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FE058" w14:textId="77777777" w:rsidR="0040692A" w:rsidRDefault="006B4403" w:rsidP="0095178D">
      <w:pPr>
        <w:spacing w:line="360" w:lineRule="auto"/>
        <w:jc w:val="center"/>
        <w:rPr>
          <w:b/>
        </w:rPr>
      </w:pPr>
      <w:r>
        <w:rPr>
          <w:b/>
          <w:noProof/>
        </w:rPr>
        <w:pict w14:anchorId="0B068D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8.7pt;margin-top:-.15pt;width:276.75pt;height:54.45pt;z-index:251657728">
            <v:imagedata r:id="rId7" o:title="marchio principale"/>
            <w10:wrap type="square"/>
          </v:shape>
        </w:pict>
      </w:r>
    </w:p>
    <w:p w14:paraId="6ADE5D38" w14:textId="77777777" w:rsidR="0040692A" w:rsidRDefault="0040692A" w:rsidP="0095178D">
      <w:pPr>
        <w:spacing w:line="360" w:lineRule="auto"/>
        <w:jc w:val="center"/>
        <w:rPr>
          <w:b/>
        </w:rPr>
      </w:pPr>
    </w:p>
    <w:p w14:paraId="6FAB1198" w14:textId="77777777" w:rsidR="0040692A" w:rsidRDefault="0040692A" w:rsidP="0095178D">
      <w:pPr>
        <w:spacing w:line="360" w:lineRule="auto"/>
        <w:jc w:val="center"/>
        <w:rPr>
          <w:b/>
        </w:rPr>
      </w:pPr>
    </w:p>
    <w:p w14:paraId="10CEF5EC" w14:textId="77777777" w:rsidR="0040692A" w:rsidRDefault="0040692A" w:rsidP="0095178D">
      <w:pPr>
        <w:spacing w:line="360" w:lineRule="auto"/>
        <w:jc w:val="center"/>
        <w:rPr>
          <w:b/>
        </w:rPr>
      </w:pPr>
    </w:p>
    <w:p w14:paraId="6EBD2264" w14:textId="77777777" w:rsidR="001479B8" w:rsidRDefault="00F4655E" w:rsidP="0095178D">
      <w:pPr>
        <w:spacing w:line="360" w:lineRule="auto"/>
        <w:jc w:val="center"/>
        <w:rPr>
          <w:b/>
        </w:rPr>
      </w:pPr>
      <w:r>
        <w:rPr>
          <w:b/>
        </w:rPr>
        <w:t xml:space="preserve">ACCORDO QUADRO </w:t>
      </w:r>
      <w:r w:rsidRPr="00F4655E">
        <w:rPr>
          <w:b/>
        </w:rPr>
        <w:t>DI</w:t>
      </w:r>
      <w:r>
        <w:rPr>
          <w:b/>
        </w:rPr>
        <w:t xml:space="preserve"> COOPERAZIONE ACCADEMICA</w:t>
      </w:r>
    </w:p>
    <w:p w14:paraId="68DD575A" w14:textId="77777777" w:rsidR="00F4655E" w:rsidRDefault="00F4655E" w:rsidP="0095178D">
      <w:pPr>
        <w:spacing w:line="360" w:lineRule="auto"/>
        <w:jc w:val="center"/>
        <w:rPr>
          <w:b/>
        </w:rPr>
      </w:pPr>
    </w:p>
    <w:p w14:paraId="0E6D0FCF" w14:textId="77777777" w:rsidR="005326F5" w:rsidRPr="00C70DB6" w:rsidRDefault="005326F5" w:rsidP="0095178D">
      <w:pPr>
        <w:pStyle w:val="Corpodeltesto2"/>
        <w:spacing w:line="360" w:lineRule="auto"/>
        <w:jc w:val="center"/>
        <w:rPr>
          <w:rFonts w:ascii="Times New Roman" w:hAnsi="Times New Roman"/>
          <w:b/>
          <w:szCs w:val="24"/>
        </w:rPr>
      </w:pPr>
      <w:r w:rsidRPr="00C70DB6">
        <w:rPr>
          <w:rFonts w:ascii="Times New Roman" w:hAnsi="Times New Roman"/>
          <w:b/>
          <w:szCs w:val="24"/>
        </w:rPr>
        <w:t>t</w:t>
      </w:r>
      <w:r w:rsidR="00F4655E" w:rsidRPr="00C70DB6">
        <w:rPr>
          <w:rFonts w:ascii="Times New Roman" w:hAnsi="Times New Roman"/>
          <w:b/>
          <w:szCs w:val="24"/>
        </w:rPr>
        <w:t>ra</w:t>
      </w:r>
    </w:p>
    <w:p w14:paraId="09043233" w14:textId="505937AD" w:rsidR="00F4655E" w:rsidRPr="005326F5" w:rsidRDefault="00F4655E" w:rsidP="0095178D">
      <w:pPr>
        <w:pStyle w:val="Corpodeltesto2"/>
        <w:spacing w:line="360" w:lineRule="auto"/>
        <w:jc w:val="both"/>
        <w:rPr>
          <w:rFonts w:ascii="Times New Roman" w:hAnsi="Times New Roman"/>
          <w:szCs w:val="24"/>
        </w:rPr>
      </w:pPr>
      <w:r w:rsidRPr="005326F5">
        <w:rPr>
          <w:rFonts w:ascii="Times New Roman" w:hAnsi="Times New Roman"/>
          <w:szCs w:val="24"/>
        </w:rPr>
        <w:t>l’</w:t>
      </w:r>
      <w:r w:rsidRPr="005326F5">
        <w:rPr>
          <w:rFonts w:ascii="Times New Roman" w:hAnsi="Times New Roman"/>
          <w:b/>
          <w:szCs w:val="24"/>
        </w:rPr>
        <w:t>Università degli Studi di Cagliari</w:t>
      </w:r>
      <w:r w:rsidRPr="005326F5">
        <w:rPr>
          <w:rFonts w:ascii="Times New Roman" w:hAnsi="Times New Roman"/>
          <w:szCs w:val="24"/>
        </w:rPr>
        <w:t xml:space="preserve">, con sede legale </w:t>
      </w:r>
      <w:r w:rsidR="005326F5" w:rsidRPr="005326F5">
        <w:rPr>
          <w:rFonts w:ascii="Times New Roman" w:hAnsi="Times New Roman"/>
          <w:szCs w:val="24"/>
        </w:rPr>
        <w:t xml:space="preserve">in </w:t>
      </w:r>
      <w:r w:rsidR="005326F5" w:rsidRPr="005326F5">
        <w:rPr>
          <w:rFonts w:ascii="Times New Roman" w:hAnsi="Times New Roman"/>
          <w:b/>
          <w:szCs w:val="24"/>
        </w:rPr>
        <w:t>Cagliari</w:t>
      </w:r>
      <w:r w:rsidR="005326F5" w:rsidRPr="005326F5">
        <w:rPr>
          <w:rFonts w:ascii="Times New Roman" w:hAnsi="Times New Roman"/>
          <w:szCs w:val="24"/>
        </w:rPr>
        <w:t xml:space="preserve">, </w:t>
      </w:r>
      <w:r w:rsidR="005326F5" w:rsidRPr="005326F5">
        <w:rPr>
          <w:rFonts w:ascii="Times New Roman" w:hAnsi="Times New Roman"/>
          <w:b/>
          <w:szCs w:val="24"/>
        </w:rPr>
        <w:t>Via Università</w:t>
      </w:r>
      <w:r w:rsidR="005326F5" w:rsidRPr="005326F5">
        <w:rPr>
          <w:rFonts w:ascii="Times New Roman" w:hAnsi="Times New Roman"/>
          <w:szCs w:val="24"/>
        </w:rPr>
        <w:t xml:space="preserve">, n. </w:t>
      </w:r>
      <w:r w:rsidRPr="005326F5">
        <w:rPr>
          <w:rFonts w:ascii="Times New Roman" w:hAnsi="Times New Roman"/>
          <w:b/>
          <w:szCs w:val="24"/>
        </w:rPr>
        <w:t>40</w:t>
      </w:r>
      <w:r w:rsidRPr="005326F5">
        <w:rPr>
          <w:rFonts w:ascii="Times New Roman" w:hAnsi="Times New Roman"/>
          <w:szCs w:val="24"/>
        </w:rPr>
        <w:t xml:space="preserve">, </w:t>
      </w:r>
      <w:r w:rsidR="006B4403" w:rsidRPr="006B4403">
        <w:rPr>
          <w:rFonts w:ascii="Times New Roman" w:hAnsi="Times New Roman"/>
          <w:b/>
          <w:bCs/>
          <w:szCs w:val="24"/>
        </w:rPr>
        <w:t>Italia</w:t>
      </w:r>
      <w:r w:rsidRPr="005326F5">
        <w:rPr>
          <w:rFonts w:ascii="Times New Roman" w:hAnsi="Times New Roman"/>
          <w:szCs w:val="24"/>
        </w:rPr>
        <w:t xml:space="preserve">, rappresentata dal </w:t>
      </w:r>
      <w:r w:rsidRPr="003F5773">
        <w:rPr>
          <w:rFonts w:ascii="Times New Roman" w:hAnsi="Times New Roman"/>
          <w:b/>
          <w:szCs w:val="24"/>
        </w:rPr>
        <w:t>Rettore</w:t>
      </w:r>
      <w:r w:rsidR="003F5773" w:rsidRPr="003F5773">
        <w:rPr>
          <w:rFonts w:ascii="Times New Roman" w:hAnsi="Times New Roman"/>
          <w:szCs w:val="24"/>
        </w:rPr>
        <w:t>,</w:t>
      </w:r>
      <w:r w:rsidRPr="003F5773">
        <w:rPr>
          <w:rFonts w:ascii="Times New Roman" w:hAnsi="Times New Roman"/>
          <w:b/>
          <w:szCs w:val="24"/>
        </w:rPr>
        <w:t xml:space="preserve"> Prof.</w:t>
      </w:r>
      <w:r w:rsidRPr="005326F5">
        <w:rPr>
          <w:rFonts w:ascii="Times New Roman" w:hAnsi="Times New Roman"/>
          <w:szCs w:val="24"/>
        </w:rPr>
        <w:t xml:space="preserve"> </w:t>
      </w:r>
      <w:r w:rsidR="00E93C85">
        <w:rPr>
          <w:rFonts w:ascii="Times New Roman" w:hAnsi="Times New Roman"/>
          <w:b/>
          <w:szCs w:val="24"/>
        </w:rPr>
        <w:t>Francesco Mola</w:t>
      </w:r>
    </w:p>
    <w:p w14:paraId="01067246" w14:textId="77777777" w:rsidR="005326F5" w:rsidRPr="00C70DB6" w:rsidRDefault="00F4655E" w:rsidP="0095178D">
      <w:pPr>
        <w:pStyle w:val="Corpodeltesto2"/>
        <w:spacing w:line="360" w:lineRule="auto"/>
        <w:jc w:val="center"/>
        <w:rPr>
          <w:rFonts w:ascii="Times New Roman" w:hAnsi="Times New Roman"/>
          <w:b/>
        </w:rPr>
      </w:pPr>
      <w:r w:rsidRPr="00C70DB6">
        <w:rPr>
          <w:rFonts w:ascii="Times New Roman" w:hAnsi="Times New Roman"/>
          <w:b/>
        </w:rPr>
        <w:t>e</w:t>
      </w:r>
    </w:p>
    <w:p w14:paraId="6F5A8D31" w14:textId="77777777" w:rsidR="00F4655E" w:rsidRPr="005326F5" w:rsidRDefault="005326F5" w:rsidP="0095178D">
      <w:pPr>
        <w:pStyle w:val="Corpodeltesto2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__________________________</w:t>
      </w:r>
      <w:r w:rsidR="00F4655E" w:rsidRPr="005326F5">
        <w:rPr>
          <w:rFonts w:ascii="Times New Roman" w:hAnsi="Times New Roman"/>
        </w:rPr>
        <w:t>con sede legale in</w:t>
      </w:r>
      <w:r>
        <w:rPr>
          <w:rFonts w:ascii="Times New Roman" w:hAnsi="Times New Roman"/>
        </w:rPr>
        <w:t>,_______________</w:t>
      </w:r>
      <w:r w:rsidR="00C70DB6">
        <w:rPr>
          <w:rFonts w:ascii="Times New Roman" w:hAnsi="Times New Roman"/>
        </w:rPr>
        <w:t>,</w:t>
      </w:r>
      <w:r w:rsidR="005E60B7">
        <w:rPr>
          <w:rFonts w:ascii="Times New Roman" w:hAnsi="Times New Roman"/>
        </w:rPr>
        <w:t xml:space="preserve"> </w:t>
      </w:r>
      <w:r w:rsidR="00C70DB6">
        <w:rPr>
          <w:rFonts w:ascii="Times New Roman" w:hAnsi="Times New Roman"/>
        </w:rPr>
        <w:t>rappresentata dal _____________________</w:t>
      </w:r>
      <w:r w:rsidR="008A3C4C">
        <w:rPr>
          <w:rFonts w:ascii="Times New Roman" w:hAnsi="Times New Roman"/>
        </w:rPr>
        <w:t>.</w:t>
      </w:r>
    </w:p>
    <w:p w14:paraId="7FE77F9E" w14:textId="77777777" w:rsidR="00F4655E" w:rsidRPr="005326F5" w:rsidRDefault="00F4655E" w:rsidP="0095178D">
      <w:pPr>
        <w:spacing w:line="360" w:lineRule="auto"/>
      </w:pPr>
    </w:p>
    <w:p w14:paraId="6F17CEA6" w14:textId="77777777" w:rsidR="00F4655E" w:rsidRPr="005326F5" w:rsidRDefault="00F4655E" w:rsidP="0095178D">
      <w:pPr>
        <w:pStyle w:val="Titolo6"/>
        <w:spacing w:line="360" w:lineRule="auto"/>
        <w:jc w:val="center"/>
        <w:rPr>
          <w:sz w:val="24"/>
          <w:szCs w:val="24"/>
        </w:rPr>
      </w:pPr>
      <w:r w:rsidRPr="005326F5">
        <w:rPr>
          <w:sz w:val="24"/>
          <w:szCs w:val="24"/>
        </w:rPr>
        <w:t>Premesso</w:t>
      </w:r>
    </w:p>
    <w:p w14:paraId="7F5FB90D" w14:textId="77777777" w:rsidR="00F4655E" w:rsidRDefault="008A3C4C" w:rsidP="0095178D">
      <w:pPr>
        <w:pStyle w:val="Corpodeltesto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F4655E" w:rsidRPr="00C70DB6">
        <w:rPr>
          <w:rFonts w:ascii="Times New Roman" w:hAnsi="Times New Roman"/>
          <w:sz w:val="24"/>
          <w:szCs w:val="24"/>
        </w:rPr>
        <w:t>he le due Istituzioni intrattengono rapporti di collaborazione e scambio improntati alla reciprocità e finalizzati al comune ar</w:t>
      </w:r>
      <w:r>
        <w:rPr>
          <w:rFonts w:ascii="Times New Roman" w:hAnsi="Times New Roman"/>
          <w:sz w:val="24"/>
          <w:szCs w:val="24"/>
        </w:rPr>
        <w:t>ricchimento tecnico e culturale;</w:t>
      </w:r>
    </w:p>
    <w:p w14:paraId="164B2694" w14:textId="77777777" w:rsidR="004A2F78" w:rsidRPr="00C70DB6" w:rsidRDefault="004A2F78" w:rsidP="0095178D">
      <w:pPr>
        <w:pStyle w:val="Corpodeltesto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C13C32C" w14:textId="77777777" w:rsidR="004A2F78" w:rsidRDefault="0010024C" w:rsidP="0095178D">
      <w:pPr>
        <w:spacing w:line="360" w:lineRule="auto"/>
        <w:jc w:val="both"/>
      </w:pPr>
      <w:r>
        <w:t>c</w:t>
      </w:r>
      <w:r w:rsidRPr="00C70DB6">
        <w:t>he l’obiettivo del presente atto è favorire ed incoraggiare accordi diretti</w:t>
      </w:r>
      <w:r>
        <w:t xml:space="preserve"> tra le due Istituzion</w:t>
      </w:r>
      <w:r w:rsidR="0095178D">
        <w:t>i</w:t>
      </w:r>
      <w:r>
        <w:t xml:space="preserve"> nel quadro di una regolamentazione convenzionale uniforme;</w:t>
      </w:r>
    </w:p>
    <w:p w14:paraId="7D334CCB" w14:textId="77777777" w:rsidR="0010024C" w:rsidRPr="00C70DB6" w:rsidRDefault="0010024C" w:rsidP="0095178D">
      <w:pPr>
        <w:spacing w:line="360" w:lineRule="auto"/>
        <w:jc w:val="both"/>
      </w:pPr>
    </w:p>
    <w:p w14:paraId="3415F179" w14:textId="77777777" w:rsidR="00F4655E" w:rsidRDefault="008A3C4C" w:rsidP="0095178D">
      <w:pPr>
        <w:spacing w:line="360" w:lineRule="auto"/>
        <w:jc w:val="both"/>
      </w:pPr>
      <w:r>
        <w:t>c</w:t>
      </w:r>
      <w:r w:rsidR="00F4655E" w:rsidRPr="00C70DB6">
        <w:t xml:space="preserve">he il Magnifico Rettore dell’Università </w:t>
      </w:r>
      <w:r w:rsidR="0082714F">
        <w:t xml:space="preserve">degli Studi </w:t>
      </w:r>
      <w:r w:rsidR="00F4655E" w:rsidRPr="00C70DB6">
        <w:t xml:space="preserve">di Cagliari ha designato, quale rappresentante dell’Ateneo per i rapporti internazionali, </w:t>
      </w:r>
      <w:r w:rsidR="00E93C85">
        <w:t>la</w:t>
      </w:r>
      <w:r w:rsidR="00F4655E" w:rsidRPr="00C70DB6">
        <w:t xml:space="preserve"> Pro</w:t>
      </w:r>
      <w:r w:rsidR="000C2602">
        <w:t>-</w:t>
      </w:r>
      <w:r w:rsidR="00F4655E" w:rsidRPr="00C70DB6">
        <w:t>Rett</w:t>
      </w:r>
      <w:r w:rsidR="00E93C85">
        <w:t>ric</w:t>
      </w:r>
      <w:r w:rsidR="00F4655E" w:rsidRPr="00C70DB6">
        <w:t xml:space="preserve">e Prof.ssa </w:t>
      </w:r>
      <w:r w:rsidR="00C35F4C">
        <w:t>Alessandra Carucci</w:t>
      </w:r>
      <w:r w:rsidR="00F4655E" w:rsidRPr="00C70DB6">
        <w:t>, giusta delega conferita con</w:t>
      </w:r>
      <w:r w:rsidR="00C70DB6">
        <w:t xml:space="preserve"> decret</w:t>
      </w:r>
      <w:r w:rsidR="00776A2C">
        <w:t>o</w:t>
      </w:r>
      <w:r w:rsidR="00D07B46">
        <w:t xml:space="preserve"> rettoral</w:t>
      </w:r>
      <w:r w:rsidR="00776A2C">
        <w:t>e</w:t>
      </w:r>
      <w:r w:rsidR="00C70DB6">
        <w:t xml:space="preserve"> n. </w:t>
      </w:r>
      <w:r w:rsidR="00E93C85" w:rsidRPr="00E93C85">
        <w:t xml:space="preserve">427 </w:t>
      </w:r>
      <w:r w:rsidR="00C70DB6">
        <w:t xml:space="preserve">del </w:t>
      </w:r>
      <w:r w:rsidR="00E93C85">
        <w:t>7</w:t>
      </w:r>
      <w:r w:rsidR="00B85405">
        <w:t>.0</w:t>
      </w:r>
      <w:r w:rsidR="00E93C85">
        <w:t>5</w:t>
      </w:r>
      <w:r w:rsidR="00B85405">
        <w:t>.</w:t>
      </w:r>
      <w:r w:rsidR="00C35F4C">
        <w:t>20</w:t>
      </w:r>
      <w:r w:rsidR="00E93C85">
        <w:t>21</w:t>
      </w:r>
    </w:p>
    <w:p w14:paraId="48DD6DD2" w14:textId="77777777" w:rsidR="0095178D" w:rsidRPr="00C70DB6" w:rsidRDefault="0095178D" w:rsidP="0095178D">
      <w:pPr>
        <w:spacing w:line="360" w:lineRule="auto"/>
        <w:jc w:val="both"/>
      </w:pPr>
    </w:p>
    <w:p w14:paraId="71CAFA56" w14:textId="77777777" w:rsidR="00F4655E" w:rsidRPr="00C70DB6" w:rsidRDefault="00C70DB6" w:rsidP="0095178D">
      <w:pPr>
        <w:spacing w:line="360" w:lineRule="auto"/>
        <w:jc w:val="center"/>
        <w:rPr>
          <w:b/>
        </w:rPr>
      </w:pPr>
      <w:r w:rsidRPr="00C70DB6">
        <w:rPr>
          <w:b/>
        </w:rPr>
        <w:t>Si stipula e conviene quanto segue</w:t>
      </w:r>
    </w:p>
    <w:p w14:paraId="12F2A869" w14:textId="77777777" w:rsidR="00C70DB6" w:rsidRPr="00C70DB6" w:rsidRDefault="00C70DB6" w:rsidP="0095178D">
      <w:pPr>
        <w:spacing w:line="360" w:lineRule="auto"/>
        <w:jc w:val="center"/>
        <w:rPr>
          <w:b/>
        </w:rPr>
      </w:pPr>
      <w:r w:rsidRPr="00C70DB6">
        <w:rPr>
          <w:b/>
        </w:rPr>
        <w:t>- Art. 1 -</w:t>
      </w:r>
    </w:p>
    <w:p w14:paraId="02337EAB" w14:textId="77777777" w:rsidR="00F4655E" w:rsidRDefault="00F4655E" w:rsidP="00D435E4">
      <w:pPr>
        <w:spacing w:line="360" w:lineRule="auto"/>
        <w:jc w:val="both"/>
      </w:pPr>
      <w:r w:rsidRPr="005326F5">
        <w:t>L’Universit</w:t>
      </w:r>
      <w:r w:rsidR="00C70DB6">
        <w:t xml:space="preserve">à degli Studi di Cagliari e _________________ </w:t>
      </w:r>
      <w:r w:rsidRPr="005326F5">
        <w:t>attueranno congiuntamente o alternativamente, programmi di studio, di ricerca e di scambi su materie di comune interesse, i cui contenuti verranno specificati di volta in volta con apposito protocollo.</w:t>
      </w:r>
    </w:p>
    <w:p w14:paraId="0C8F1448" w14:textId="77777777" w:rsidR="004A2F78" w:rsidRPr="005326F5" w:rsidRDefault="004A2F78" w:rsidP="00D435E4">
      <w:pPr>
        <w:spacing w:line="360" w:lineRule="auto"/>
        <w:jc w:val="both"/>
      </w:pPr>
    </w:p>
    <w:p w14:paraId="6809BD70" w14:textId="77777777" w:rsidR="00C70DB6" w:rsidRPr="00C70DB6" w:rsidRDefault="00C70DB6" w:rsidP="00D435E4">
      <w:pPr>
        <w:spacing w:line="360" w:lineRule="auto"/>
        <w:jc w:val="center"/>
        <w:rPr>
          <w:b/>
        </w:rPr>
      </w:pPr>
      <w:r w:rsidRPr="00C70DB6">
        <w:rPr>
          <w:b/>
        </w:rPr>
        <w:t xml:space="preserve">- </w:t>
      </w:r>
      <w:r w:rsidR="00F4655E" w:rsidRPr="00C70DB6">
        <w:rPr>
          <w:b/>
        </w:rPr>
        <w:t>Art. 2</w:t>
      </w:r>
      <w:r w:rsidRPr="00C70DB6">
        <w:rPr>
          <w:b/>
        </w:rPr>
        <w:t xml:space="preserve"> -</w:t>
      </w:r>
    </w:p>
    <w:p w14:paraId="58B553C2" w14:textId="77777777" w:rsidR="008A3C4C" w:rsidRDefault="00F4655E" w:rsidP="00D435E4">
      <w:pPr>
        <w:spacing w:line="360" w:lineRule="auto"/>
        <w:jc w:val="both"/>
      </w:pPr>
      <w:r w:rsidRPr="005326F5">
        <w:t>Per ciascun protocollo verrà designato da ciascun partner un referente al quale sarà affidata la gestione delle iniziative contemplate e la cura dei rapporti partenariali.</w:t>
      </w:r>
    </w:p>
    <w:p w14:paraId="3F5B217A" w14:textId="77777777" w:rsidR="004058C5" w:rsidRPr="0088084D" w:rsidRDefault="004058C5" w:rsidP="00D435E4">
      <w:pPr>
        <w:spacing w:line="360" w:lineRule="auto"/>
        <w:jc w:val="both"/>
      </w:pPr>
      <w:r>
        <w:lastRenderedPageBreak/>
        <w:t>Costituiscono attività di cooperazione fra i contraenti, da implementare nei campi di comune interesse, le seguenti:</w:t>
      </w:r>
    </w:p>
    <w:p w14:paraId="262023A8" w14:textId="77777777" w:rsidR="004058C5" w:rsidRDefault="004058C5" w:rsidP="00DF2C78">
      <w:pPr>
        <w:numPr>
          <w:ilvl w:val="0"/>
          <w:numId w:val="1"/>
        </w:numPr>
        <w:spacing w:line="360" w:lineRule="auto"/>
        <w:ind w:left="284" w:hanging="284"/>
        <w:jc w:val="both"/>
      </w:pPr>
      <w:r>
        <w:t xml:space="preserve">Mobilità di studenti inseriti nei tre cicli di studio </w:t>
      </w:r>
      <w:r w:rsidR="009817D9">
        <w:t>definiti secondo il processo di Bologna (studenti di Corsi di Laurea, Laurea Magistrale, Dottorato di ricerca e Scuole di Specializzazione)</w:t>
      </w:r>
      <w:r>
        <w:t>;</w:t>
      </w:r>
    </w:p>
    <w:p w14:paraId="3A04B1CF" w14:textId="77777777" w:rsidR="004058C5" w:rsidRDefault="004058C5" w:rsidP="00DF2C78">
      <w:pPr>
        <w:numPr>
          <w:ilvl w:val="0"/>
          <w:numId w:val="1"/>
        </w:numPr>
        <w:spacing w:line="360" w:lineRule="auto"/>
        <w:ind w:left="284" w:hanging="284"/>
        <w:jc w:val="both"/>
      </w:pPr>
      <w:r>
        <w:t>Mobilità di docenti e ricercatori per l’implementazione di programmi di interscambio promossi dall’U.E. e dagli altri organismi internazionali di finanziamento e supporto;</w:t>
      </w:r>
    </w:p>
    <w:p w14:paraId="61261A81" w14:textId="77777777" w:rsidR="004058C5" w:rsidRPr="0088084D" w:rsidRDefault="004058C5" w:rsidP="00DF2C78">
      <w:pPr>
        <w:numPr>
          <w:ilvl w:val="0"/>
          <w:numId w:val="1"/>
        </w:numPr>
        <w:spacing w:line="360" w:lineRule="auto"/>
        <w:ind w:left="284" w:hanging="284"/>
        <w:jc w:val="both"/>
      </w:pPr>
      <w:r>
        <w:t xml:space="preserve">Progetti di ricerca fondamentale e </w:t>
      </w:r>
      <w:r w:rsidR="00FC02AF">
        <w:t>applicata.</w:t>
      </w:r>
    </w:p>
    <w:p w14:paraId="0C69B850" w14:textId="77777777" w:rsidR="004058C5" w:rsidRDefault="004058C5" w:rsidP="00D435E4">
      <w:pPr>
        <w:spacing w:line="360" w:lineRule="auto"/>
        <w:jc w:val="both"/>
      </w:pPr>
    </w:p>
    <w:p w14:paraId="4ED09859" w14:textId="77777777" w:rsidR="00C70DB6" w:rsidRPr="00C70DB6" w:rsidRDefault="004058C5" w:rsidP="00D435E4">
      <w:pPr>
        <w:spacing w:line="360" w:lineRule="auto"/>
        <w:jc w:val="center"/>
        <w:rPr>
          <w:b/>
        </w:rPr>
      </w:pPr>
      <w:r>
        <w:rPr>
          <w:b/>
        </w:rPr>
        <w:t>-</w:t>
      </w:r>
      <w:r w:rsidR="00C70DB6" w:rsidRPr="00C70DB6">
        <w:rPr>
          <w:b/>
        </w:rPr>
        <w:t xml:space="preserve"> Art. 3 -</w:t>
      </w:r>
    </w:p>
    <w:p w14:paraId="33716C85" w14:textId="77777777" w:rsidR="008A3C4C" w:rsidRDefault="00F4655E" w:rsidP="00D435E4">
      <w:pPr>
        <w:spacing w:line="360" w:lineRule="auto"/>
        <w:jc w:val="both"/>
      </w:pPr>
      <w:r w:rsidRPr="005326F5">
        <w:t>I protocolli regoleranno i dettagli di attuazione della cooperazione e degli scambi fatto salvo che ogni protocollo dovrà sempre contemplare durata ed oneri finanziari in conformità ai regolamenti delle parti contraenti.</w:t>
      </w:r>
    </w:p>
    <w:p w14:paraId="215CEA28" w14:textId="77777777" w:rsidR="004A2F78" w:rsidRDefault="004A2F78" w:rsidP="00D435E4">
      <w:pPr>
        <w:spacing w:line="360" w:lineRule="auto"/>
        <w:jc w:val="both"/>
      </w:pPr>
    </w:p>
    <w:p w14:paraId="048FD115" w14:textId="77777777" w:rsidR="00C70DB6" w:rsidRPr="00C70DB6" w:rsidRDefault="00C70DB6" w:rsidP="0095178D">
      <w:pPr>
        <w:spacing w:line="360" w:lineRule="auto"/>
        <w:jc w:val="center"/>
        <w:rPr>
          <w:b/>
        </w:rPr>
      </w:pPr>
      <w:r w:rsidRPr="00C70DB6">
        <w:rPr>
          <w:b/>
        </w:rPr>
        <w:t>- Art. 4 -</w:t>
      </w:r>
    </w:p>
    <w:p w14:paraId="1C54D039" w14:textId="77777777" w:rsidR="008A3C4C" w:rsidRDefault="00F4655E" w:rsidP="0095178D">
      <w:pPr>
        <w:spacing w:line="360" w:lineRule="auto"/>
        <w:jc w:val="both"/>
      </w:pPr>
      <w:r w:rsidRPr="005326F5">
        <w:t>Le due istituzioni ripartiranno gli oneri finanziari in modo equilibrato e secondo criteri conformi alla normativa vigente in materia di collaborazione</w:t>
      </w:r>
      <w:r w:rsidR="008A3C4C">
        <w:t xml:space="preserve"> e cooperazione internazionale.</w:t>
      </w:r>
    </w:p>
    <w:p w14:paraId="7CC4DA05" w14:textId="77777777" w:rsidR="00F4655E" w:rsidRDefault="00F4655E" w:rsidP="0095178D">
      <w:pPr>
        <w:spacing w:line="360" w:lineRule="auto"/>
        <w:jc w:val="both"/>
      </w:pPr>
      <w:r w:rsidRPr="00003FB7">
        <w:t xml:space="preserve">Salvo diverso accordo, </w:t>
      </w:r>
      <w:r w:rsidR="004A2F78" w:rsidRPr="00003FB7">
        <w:t>i progetti di cooperazione interuniversitaria saranno regolati finanziariamente in conformità alle disposizioni dei programmi internazionali di sostegno alla ricerca e alla mobilità.</w:t>
      </w:r>
    </w:p>
    <w:p w14:paraId="26ECDE50" w14:textId="77777777" w:rsidR="004A2F78" w:rsidRPr="005326F5" w:rsidRDefault="004A2F78" w:rsidP="0095178D">
      <w:pPr>
        <w:spacing w:line="360" w:lineRule="auto"/>
        <w:jc w:val="both"/>
      </w:pPr>
    </w:p>
    <w:p w14:paraId="68197D80" w14:textId="77777777" w:rsidR="004475C1" w:rsidRPr="004475C1" w:rsidRDefault="004475C1" w:rsidP="0095178D">
      <w:pPr>
        <w:spacing w:line="360" w:lineRule="auto"/>
        <w:jc w:val="center"/>
        <w:rPr>
          <w:b/>
        </w:rPr>
      </w:pPr>
      <w:r w:rsidRPr="004475C1">
        <w:rPr>
          <w:b/>
        </w:rPr>
        <w:t>- Art. 5 -</w:t>
      </w:r>
    </w:p>
    <w:p w14:paraId="34F07A8E" w14:textId="77777777" w:rsidR="004475C1" w:rsidRDefault="00F4655E" w:rsidP="0095178D">
      <w:pPr>
        <w:spacing w:line="360" w:lineRule="auto"/>
        <w:jc w:val="both"/>
      </w:pPr>
      <w:r w:rsidRPr="005326F5">
        <w:t>I docenti, i ricercatori, i dottorandi e gli studenti dovranno essere assicurati mediante apposita polizza, contro infortuni e malattie, a cura dell’Università di provenienza.</w:t>
      </w:r>
      <w:r w:rsidR="00294559">
        <w:t xml:space="preserve"> I costi di eventuali coperture assicurative suppletive graveranno direttamente sui soggetti coinvolti nelle attività.</w:t>
      </w:r>
    </w:p>
    <w:p w14:paraId="089A7860" w14:textId="77777777" w:rsidR="004A2F78" w:rsidRDefault="004A2F78" w:rsidP="0095178D">
      <w:pPr>
        <w:spacing w:line="360" w:lineRule="auto"/>
        <w:jc w:val="both"/>
      </w:pPr>
    </w:p>
    <w:p w14:paraId="2908A5BC" w14:textId="77777777" w:rsidR="004475C1" w:rsidRPr="004475C1" w:rsidRDefault="004475C1" w:rsidP="0095178D">
      <w:pPr>
        <w:spacing w:line="360" w:lineRule="auto"/>
        <w:jc w:val="center"/>
        <w:rPr>
          <w:b/>
        </w:rPr>
      </w:pPr>
      <w:r w:rsidRPr="004475C1">
        <w:rPr>
          <w:b/>
        </w:rPr>
        <w:t>- Art. 6 -</w:t>
      </w:r>
    </w:p>
    <w:p w14:paraId="4BCAF33D" w14:textId="77777777" w:rsidR="004475C1" w:rsidRDefault="004475C1" w:rsidP="0095178D">
      <w:pPr>
        <w:pStyle w:val="Corpodeltesto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3FB7">
        <w:rPr>
          <w:rFonts w:ascii="Times New Roman" w:hAnsi="Times New Roman"/>
          <w:sz w:val="24"/>
          <w:szCs w:val="24"/>
        </w:rPr>
        <w:t xml:space="preserve">I risultati tecnico-scientifici ottenuti nell’ambito del programma di cooperazione spettano, salvo diverso accordo, in comproprietà a entrambe le Università, che si impegnano a proteggerli e a valorizzarli, secondo </w:t>
      </w:r>
      <w:r w:rsidR="004A2F78" w:rsidRPr="00003FB7">
        <w:rPr>
          <w:rFonts w:ascii="Times New Roman" w:hAnsi="Times New Roman"/>
          <w:sz w:val="24"/>
          <w:szCs w:val="24"/>
        </w:rPr>
        <w:t>le norme di diritto industriale</w:t>
      </w:r>
      <w:r w:rsidRPr="00003FB7">
        <w:rPr>
          <w:rFonts w:ascii="Times New Roman" w:hAnsi="Times New Roman"/>
          <w:sz w:val="24"/>
          <w:szCs w:val="24"/>
        </w:rPr>
        <w:t xml:space="preserve"> dei rispettivi ordinamenti.</w:t>
      </w:r>
    </w:p>
    <w:p w14:paraId="43E2521D" w14:textId="77777777" w:rsidR="004475C1" w:rsidRPr="00D435E4" w:rsidRDefault="00D435E4" w:rsidP="00D435E4">
      <w:pPr>
        <w:pStyle w:val="Corpodeltesto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4475C1" w:rsidRPr="00D435E4">
        <w:rPr>
          <w:rFonts w:ascii="Times New Roman" w:hAnsi="Times New Roman"/>
          <w:b/>
          <w:sz w:val="24"/>
          <w:szCs w:val="24"/>
        </w:rPr>
        <w:lastRenderedPageBreak/>
        <w:t xml:space="preserve">- </w:t>
      </w:r>
      <w:r w:rsidR="00F4655E" w:rsidRPr="00D435E4">
        <w:rPr>
          <w:rFonts w:ascii="Times New Roman" w:hAnsi="Times New Roman"/>
          <w:b/>
          <w:sz w:val="24"/>
          <w:szCs w:val="24"/>
        </w:rPr>
        <w:t xml:space="preserve">Art. </w:t>
      </w:r>
      <w:r w:rsidR="004475C1" w:rsidRPr="00D435E4">
        <w:rPr>
          <w:rFonts w:ascii="Times New Roman" w:hAnsi="Times New Roman"/>
          <w:b/>
          <w:sz w:val="24"/>
          <w:szCs w:val="24"/>
        </w:rPr>
        <w:t>7 -</w:t>
      </w:r>
    </w:p>
    <w:p w14:paraId="5C74EC0A" w14:textId="77777777" w:rsidR="004475C1" w:rsidRDefault="00F4655E" w:rsidP="0095178D">
      <w:pPr>
        <w:spacing w:line="360" w:lineRule="auto"/>
        <w:jc w:val="both"/>
      </w:pPr>
      <w:r w:rsidRPr="005326F5">
        <w:t xml:space="preserve">Il presente accordo entrerà in vigore alla data della firma delle due parti contraenti e avrà durata di cinque </w:t>
      </w:r>
      <w:r w:rsidR="004475C1">
        <w:t>anni.</w:t>
      </w:r>
    </w:p>
    <w:p w14:paraId="0C901CBE" w14:textId="77777777" w:rsidR="004475C1" w:rsidRPr="002C7AA6" w:rsidRDefault="004475C1" w:rsidP="0095178D">
      <w:pPr>
        <w:spacing w:line="360" w:lineRule="auto"/>
        <w:jc w:val="both"/>
      </w:pPr>
      <w:r w:rsidRPr="002C7AA6">
        <w:t>Ogni modifica del presente accordo richiede l’approvazione scritta delle due Università.</w:t>
      </w:r>
    </w:p>
    <w:p w14:paraId="0FAB6816" w14:textId="77777777" w:rsidR="004475C1" w:rsidRPr="002C7AA6" w:rsidRDefault="004475C1" w:rsidP="0095178D">
      <w:pPr>
        <w:spacing w:line="360" w:lineRule="auto"/>
        <w:jc w:val="both"/>
      </w:pPr>
      <w:r w:rsidRPr="002C7AA6">
        <w:t xml:space="preserve">Il presente accordo potrà essere rinnovato solo con approvazione scritta degli organi accademici competenti e </w:t>
      </w:r>
      <w:r w:rsidR="00F4655E" w:rsidRPr="002C7AA6">
        <w:t xml:space="preserve">previa valutazione delle attività </w:t>
      </w:r>
      <w:r w:rsidRPr="002C7AA6">
        <w:t>svolte</w:t>
      </w:r>
      <w:r w:rsidR="00F4655E" w:rsidRPr="002C7AA6">
        <w:t>.</w:t>
      </w:r>
    </w:p>
    <w:p w14:paraId="3DC4DD46" w14:textId="77777777" w:rsidR="00BF6222" w:rsidRDefault="00F4655E" w:rsidP="0095178D">
      <w:pPr>
        <w:spacing w:line="360" w:lineRule="auto"/>
        <w:jc w:val="both"/>
      </w:pPr>
      <w:r w:rsidRPr="002C7AA6">
        <w:t>Ciascuna parte potr</w:t>
      </w:r>
      <w:r w:rsidR="004475C1" w:rsidRPr="002C7AA6">
        <w:t xml:space="preserve">à recedere dando preavviso di 3 </w:t>
      </w:r>
      <w:r w:rsidR="00BF6222" w:rsidRPr="002C7AA6">
        <w:t>mesi.</w:t>
      </w:r>
    </w:p>
    <w:p w14:paraId="446992A2" w14:textId="77777777" w:rsidR="008A3C4C" w:rsidRDefault="00F4655E" w:rsidP="0095178D">
      <w:pPr>
        <w:spacing w:line="360" w:lineRule="auto"/>
        <w:jc w:val="both"/>
      </w:pPr>
      <w:r w:rsidRPr="005326F5">
        <w:t>Le attività in corso rimangono impregiudicate fino alla conclusione.</w:t>
      </w:r>
    </w:p>
    <w:p w14:paraId="212B2047" w14:textId="77777777" w:rsidR="00D435E4" w:rsidRDefault="00D435E4" w:rsidP="0095178D">
      <w:pPr>
        <w:spacing w:line="360" w:lineRule="auto"/>
        <w:jc w:val="center"/>
        <w:rPr>
          <w:b/>
        </w:rPr>
      </w:pPr>
    </w:p>
    <w:p w14:paraId="0E820BF4" w14:textId="77777777" w:rsidR="008A3C4C" w:rsidRDefault="004475C1" w:rsidP="0095178D">
      <w:pPr>
        <w:spacing w:line="360" w:lineRule="auto"/>
        <w:jc w:val="center"/>
        <w:rPr>
          <w:b/>
        </w:rPr>
      </w:pPr>
      <w:r w:rsidRPr="004475C1">
        <w:rPr>
          <w:b/>
        </w:rPr>
        <w:t xml:space="preserve">- </w:t>
      </w:r>
      <w:r w:rsidR="00F4655E" w:rsidRPr="004475C1">
        <w:rPr>
          <w:b/>
        </w:rPr>
        <w:t xml:space="preserve">Art. </w:t>
      </w:r>
      <w:r w:rsidRPr="004475C1">
        <w:rPr>
          <w:b/>
        </w:rPr>
        <w:t xml:space="preserve">8 </w:t>
      </w:r>
      <w:r w:rsidR="008A3C4C">
        <w:rPr>
          <w:b/>
        </w:rPr>
        <w:t>-</w:t>
      </w:r>
    </w:p>
    <w:p w14:paraId="2E11400C" w14:textId="77777777" w:rsidR="008A3C4C" w:rsidRDefault="00F4655E" w:rsidP="0095178D">
      <w:pPr>
        <w:spacing w:line="360" w:lineRule="auto"/>
        <w:jc w:val="both"/>
      </w:pPr>
      <w:r w:rsidRPr="005326F5">
        <w:t>La risoluzione di eventuali controversie che dovessero sorgere sull’interpretazione e sull’applicazione del presente accordo sono rimesse ad un</w:t>
      </w:r>
      <w:r w:rsidR="00BF6222">
        <w:t xml:space="preserve"> Collegio arbitrale </w:t>
      </w:r>
      <w:r w:rsidR="00BF6222" w:rsidRPr="009E17EE">
        <w:t>composto da tre membri designati uno da ciascuna</w:t>
      </w:r>
      <w:r w:rsidRPr="009E17EE">
        <w:t xml:space="preserve"> parte</w:t>
      </w:r>
      <w:r w:rsidRPr="005326F5">
        <w:t xml:space="preserve"> ed un terzo di comune accordo con funzioni di </w:t>
      </w:r>
      <w:r w:rsidR="00BF6222">
        <w:t>P</w:t>
      </w:r>
      <w:r w:rsidRPr="005326F5">
        <w:t>residente.</w:t>
      </w:r>
    </w:p>
    <w:p w14:paraId="66D2CCDF" w14:textId="77777777" w:rsidR="004A2F78" w:rsidRDefault="004A2F78" w:rsidP="0095178D">
      <w:pPr>
        <w:spacing w:line="360" w:lineRule="auto"/>
        <w:jc w:val="both"/>
      </w:pPr>
    </w:p>
    <w:p w14:paraId="400A6FE9" w14:textId="77777777" w:rsidR="004475C1" w:rsidRPr="008A3C4C" w:rsidRDefault="004475C1" w:rsidP="0095178D">
      <w:pPr>
        <w:spacing w:line="360" w:lineRule="auto"/>
        <w:jc w:val="center"/>
      </w:pPr>
      <w:r w:rsidRPr="004475C1">
        <w:rPr>
          <w:b/>
        </w:rPr>
        <w:t xml:space="preserve">- Art. </w:t>
      </w:r>
      <w:r w:rsidR="008A3C4C">
        <w:rPr>
          <w:b/>
        </w:rPr>
        <w:t>9</w:t>
      </w:r>
      <w:r w:rsidRPr="004475C1">
        <w:rPr>
          <w:b/>
        </w:rPr>
        <w:t xml:space="preserve"> -</w:t>
      </w:r>
    </w:p>
    <w:p w14:paraId="6B7422DF" w14:textId="77777777" w:rsidR="00614899" w:rsidRDefault="00F4655E" w:rsidP="0095178D">
      <w:pPr>
        <w:spacing w:line="360" w:lineRule="auto"/>
        <w:jc w:val="both"/>
      </w:pPr>
      <w:r w:rsidRPr="005326F5">
        <w:t xml:space="preserve">Il presente accordo è redatto </w:t>
      </w:r>
      <w:r w:rsidRPr="00921911">
        <w:rPr>
          <w:highlight w:val="yellow"/>
        </w:rPr>
        <w:t>in quattro versioni originali: due in lingu</w:t>
      </w:r>
      <w:r w:rsidR="00EF4ADC" w:rsidRPr="00921911">
        <w:rPr>
          <w:highlight w:val="yellow"/>
        </w:rPr>
        <w:t>a italiana e due in lingua</w:t>
      </w:r>
      <w:r w:rsidR="0095178D" w:rsidRPr="00921911">
        <w:rPr>
          <w:highlight w:val="yellow"/>
        </w:rPr>
        <w:t xml:space="preserve"> </w:t>
      </w:r>
      <w:r w:rsidR="00614899" w:rsidRPr="00921911">
        <w:rPr>
          <w:highlight w:val="yellow"/>
        </w:rPr>
        <w:t>_______________</w:t>
      </w:r>
      <w:r w:rsidR="00614899">
        <w:t xml:space="preserve"> </w:t>
      </w:r>
    </w:p>
    <w:p w14:paraId="616AAE0F" w14:textId="77777777" w:rsidR="002D07E6" w:rsidRPr="005326F5" w:rsidRDefault="002D07E6" w:rsidP="0095178D">
      <w:pPr>
        <w:spacing w:line="360" w:lineRule="auto"/>
        <w:jc w:val="both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44"/>
        <w:gridCol w:w="4076"/>
      </w:tblGrid>
      <w:tr w:rsidR="002D07E6" w14:paraId="2FB42E55" w14:textId="77777777" w:rsidTr="00E93C85">
        <w:tc>
          <w:tcPr>
            <w:tcW w:w="2663" w:type="pct"/>
          </w:tcPr>
          <w:p w14:paraId="54A468C3" w14:textId="77777777" w:rsidR="002D07E6" w:rsidRDefault="002D07E6" w:rsidP="00532918">
            <w:pPr>
              <w:spacing w:line="360" w:lineRule="auto"/>
              <w:jc w:val="both"/>
            </w:pPr>
            <w:r>
              <w:t>Cagliari, li _______________</w:t>
            </w:r>
          </w:p>
          <w:p w14:paraId="4253EF96" w14:textId="77777777" w:rsidR="0095178D" w:rsidRDefault="002D07E6" w:rsidP="00532918">
            <w:pPr>
              <w:spacing w:line="360" w:lineRule="auto"/>
              <w:jc w:val="both"/>
            </w:pPr>
            <w:r>
              <w:t xml:space="preserve">Per l’Università degli Studi di Cagliari </w:t>
            </w:r>
          </w:p>
          <w:p w14:paraId="291B12CD" w14:textId="77777777" w:rsidR="005E7C54" w:rsidRDefault="00E93C85" w:rsidP="005E7C54">
            <w:pPr>
              <w:spacing w:line="360" w:lineRule="auto"/>
              <w:jc w:val="both"/>
            </w:pPr>
            <w:r>
              <w:t>la</w:t>
            </w:r>
            <w:r w:rsidR="002D07E6">
              <w:t xml:space="preserve"> Pro</w:t>
            </w:r>
            <w:r w:rsidR="00FC02AF">
              <w:t>-</w:t>
            </w:r>
            <w:r w:rsidR="002D07E6">
              <w:t>Rett</w:t>
            </w:r>
            <w:r>
              <w:t>ric</w:t>
            </w:r>
            <w:r w:rsidR="002D07E6">
              <w:t xml:space="preserve">e </w:t>
            </w:r>
            <w:r w:rsidR="007959DD">
              <w:t xml:space="preserve">per </w:t>
            </w:r>
            <w:r w:rsidR="005E7C54">
              <w:t>l’Internazionalizzazione</w:t>
            </w:r>
          </w:p>
          <w:p w14:paraId="0EAD1CFD" w14:textId="708D7BA7" w:rsidR="002D07E6" w:rsidRDefault="00F3235C" w:rsidP="005E7C54">
            <w:pPr>
              <w:spacing w:line="360" w:lineRule="auto"/>
              <w:jc w:val="both"/>
            </w:pPr>
            <w:r>
              <w:t>Prof.ssa Alessandra Carucci</w:t>
            </w:r>
          </w:p>
        </w:tc>
        <w:tc>
          <w:tcPr>
            <w:tcW w:w="2337" w:type="pct"/>
          </w:tcPr>
          <w:p w14:paraId="223DD993" w14:textId="77777777" w:rsidR="002D07E6" w:rsidRDefault="002D07E6" w:rsidP="00532918">
            <w:pPr>
              <w:spacing w:line="360" w:lineRule="auto"/>
              <w:jc w:val="both"/>
            </w:pPr>
            <w:r>
              <w:t>___________, _______________</w:t>
            </w:r>
          </w:p>
          <w:p w14:paraId="39D090B4" w14:textId="77777777" w:rsidR="0095178D" w:rsidRDefault="002D07E6" w:rsidP="00532918">
            <w:pPr>
              <w:spacing w:line="360" w:lineRule="auto"/>
              <w:jc w:val="both"/>
            </w:pPr>
            <w:r>
              <w:t>Per l’Università di ________________</w:t>
            </w:r>
          </w:p>
          <w:p w14:paraId="114C1AFE" w14:textId="77777777" w:rsidR="002D07E6" w:rsidRDefault="002D07E6" w:rsidP="00532918">
            <w:pPr>
              <w:spacing w:line="360" w:lineRule="auto"/>
              <w:jc w:val="both"/>
            </w:pPr>
            <w:r>
              <w:t>il Rettore______________________</w:t>
            </w:r>
          </w:p>
        </w:tc>
      </w:tr>
    </w:tbl>
    <w:p w14:paraId="2E62453A" w14:textId="77777777" w:rsidR="00F4655E" w:rsidRPr="005326F5" w:rsidRDefault="00F4655E" w:rsidP="005326F5">
      <w:pPr>
        <w:spacing w:line="360" w:lineRule="auto"/>
        <w:rPr>
          <w:b/>
        </w:rPr>
      </w:pPr>
    </w:p>
    <w:sectPr w:rsidR="00F4655E" w:rsidRPr="005326F5" w:rsidSect="001479B8">
      <w:footerReference w:type="even" r:id="rId8"/>
      <w:footerReference w:type="default" r:id="rId9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18B5C" w14:textId="77777777" w:rsidR="00BD20AB" w:rsidRDefault="00BD20AB">
      <w:r>
        <w:separator/>
      </w:r>
    </w:p>
  </w:endnote>
  <w:endnote w:type="continuationSeparator" w:id="0">
    <w:p w14:paraId="67E1425E" w14:textId="77777777" w:rsidR="00BD20AB" w:rsidRDefault="00BD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980E" w14:textId="77777777" w:rsidR="00D435E4" w:rsidRDefault="00D435E4" w:rsidP="0016281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7D022D5" w14:textId="77777777" w:rsidR="00D435E4" w:rsidRDefault="00D435E4" w:rsidP="00EF4AD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8DC4" w14:textId="77777777" w:rsidR="00D435E4" w:rsidRDefault="00D435E4" w:rsidP="0016281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E7C54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47EC6455" w14:textId="77777777" w:rsidR="00D435E4" w:rsidRDefault="00D435E4" w:rsidP="00EF4AD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50F4A" w14:textId="77777777" w:rsidR="00BD20AB" w:rsidRDefault="00BD20AB">
      <w:r>
        <w:separator/>
      </w:r>
    </w:p>
  </w:footnote>
  <w:footnote w:type="continuationSeparator" w:id="0">
    <w:p w14:paraId="344AB5C8" w14:textId="77777777" w:rsidR="00BD20AB" w:rsidRDefault="00BD2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F7403"/>
    <w:multiLevelType w:val="hybridMultilevel"/>
    <w:tmpl w:val="BFFA7F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665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79B8"/>
    <w:rsid w:val="00003FB7"/>
    <w:rsid w:val="000A2263"/>
    <w:rsid w:val="000B5440"/>
    <w:rsid w:val="000C2602"/>
    <w:rsid w:val="0010024C"/>
    <w:rsid w:val="001270C0"/>
    <w:rsid w:val="00147998"/>
    <w:rsid w:val="001479B8"/>
    <w:rsid w:val="00162810"/>
    <w:rsid w:val="001655C8"/>
    <w:rsid w:val="001E06CF"/>
    <w:rsid w:val="001F6F87"/>
    <w:rsid w:val="00255F9D"/>
    <w:rsid w:val="00264CB7"/>
    <w:rsid w:val="0028635A"/>
    <w:rsid w:val="00294559"/>
    <w:rsid w:val="00297FFA"/>
    <w:rsid w:val="002C7AA6"/>
    <w:rsid w:val="002D07E6"/>
    <w:rsid w:val="002E6011"/>
    <w:rsid w:val="003035BA"/>
    <w:rsid w:val="003F48BB"/>
    <w:rsid w:val="003F5773"/>
    <w:rsid w:val="004058C5"/>
    <w:rsid w:val="0040692A"/>
    <w:rsid w:val="004475C1"/>
    <w:rsid w:val="00482CCB"/>
    <w:rsid w:val="004A2F78"/>
    <w:rsid w:val="005326F5"/>
    <w:rsid w:val="00532918"/>
    <w:rsid w:val="005E60B7"/>
    <w:rsid w:val="005E7C54"/>
    <w:rsid w:val="00601B04"/>
    <w:rsid w:val="00614899"/>
    <w:rsid w:val="00685B67"/>
    <w:rsid w:val="006B4403"/>
    <w:rsid w:val="00715E76"/>
    <w:rsid w:val="00776A2C"/>
    <w:rsid w:val="007959DD"/>
    <w:rsid w:val="007F17CB"/>
    <w:rsid w:val="0082714F"/>
    <w:rsid w:val="00827D26"/>
    <w:rsid w:val="008A3C4C"/>
    <w:rsid w:val="008D135C"/>
    <w:rsid w:val="00902901"/>
    <w:rsid w:val="00913259"/>
    <w:rsid w:val="00921911"/>
    <w:rsid w:val="00922F0F"/>
    <w:rsid w:val="0095178D"/>
    <w:rsid w:val="009817D9"/>
    <w:rsid w:val="009B3D6D"/>
    <w:rsid w:val="009E17EE"/>
    <w:rsid w:val="00A27BBB"/>
    <w:rsid w:val="00B54586"/>
    <w:rsid w:val="00B60337"/>
    <w:rsid w:val="00B743CF"/>
    <w:rsid w:val="00B85405"/>
    <w:rsid w:val="00BD20AB"/>
    <w:rsid w:val="00BF6222"/>
    <w:rsid w:val="00C35F4C"/>
    <w:rsid w:val="00C544D0"/>
    <w:rsid w:val="00C70DB6"/>
    <w:rsid w:val="00CA63B4"/>
    <w:rsid w:val="00D07B46"/>
    <w:rsid w:val="00D435E4"/>
    <w:rsid w:val="00D63769"/>
    <w:rsid w:val="00DD108B"/>
    <w:rsid w:val="00DF2C78"/>
    <w:rsid w:val="00E93C85"/>
    <w:rsid w:val="00EA2CD1"/>
    <w:rsid w:val="00EF4ADC"/>
    <w:rsid w:val="00F1217B"/>
    <w:rsid w:val="00F3235C"/>
    <w:rsid w:val="00F4655E"/>
    <w:rsid w:val="00F6254D"/>
    <w:rsid w:val="00FC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C25E228"/>
  <w15:chartTrackingRefBased/>
  <w15:docId w15:val="{DE4CBDD4-BE00-437E-B87B-E797E6D5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qFormat/>
    <w:rsid w:val="004475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601B04"/>
    <w:pPr>
      <w:keepNext/>
      <w:spacing w:line="360" w:lineRule="auto"/>
      <w:jc w:val="center"/>
      <w:outlineLvl w:val="3"/>
    </w:pPr>
    <w:rPr>
      <w:b/>
      <w:i/>
      <w:sz w:val="32"/>
      <w:szCs w:val="20"/>
    </w:rPr>
  </w:style>
  <w:style w:type="paragraph" w:styleId="Titolo6">
    <w:name w:val="heading 6"/>
    <w:basedOn w:val="Normale"/>
    <w:next w:val="Normale"/>
    <w:qFormat/>
    <w:rsid w:val="00F4655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F4655E"/>
    <w:p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601B04"/>
    <w:pPr>
      <w:keepNext/>
      <w:jc w:val="center"/>
      <w:outlineLvl w:val="7"/>
    </w:pPr>
    <w:rPr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479B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479B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147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601B04"/>
    <w:rPr>
      <w:b/>
      <w:bCs/>
    </w:rPr>
  </w:style>
  <w:style w:type="character" w:styleId="Collegamentoipertestuale">
    <w:name w:val="Hyperlink"/>
    <w:rsid w:val="00601B04"/>
    <w:rPr>
      <w:color w:val="0000FF"/>
      <w:u w:val="single"/>
    </w:rPr>
  </w:style>
  <w:style w:type="paragraph" w:styleId="Corpodeltesto2">
    <w:name w:val="Body Text 2"/>
    <w:basedOn w:val="Normale"/>
    <w:rsid w:val="00F4655E"/>
    <w:rPr>
      <w:rFonts w:ascii="Arial" w:hAnsi="Arial"/>
      <w:szCs w:val="20"/>
    </w:rPr>
  </w:style>
  <w:style w:type="paragraph" w:styleId="Corpodeltesto3">
    <w:name w:val="Body Text 3"/>
    <w:basedOn w:val="Normale"/>
    <w:rsid w:val="00F4655E"/>
    <w:rPr>
      <w:rFonts w:ascii="Arial" w:hAnsi="Arial"/>
      <w:sz w:val="28"/>
      <w:szCs w:val="20"/>
    </w:rPr>
  </w:style>
  <w:style w:type="character" w:styleId="Numeropagina">
    <w:name w:val="page number"/>
    <w:basedOn w:val="Carpredefinitoparagrafo"/>
    <w:rsid w:val="00EF4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utente2</dc:creator>
  <cp:keywords/>
  <dc:description/>
  <cp:lastModifiedBy>Alessandra Carucci</cp:lastModifiedBy>
  <cp:revision>6</cp:revision>
  <dcterms:created xsi:type="dcterms:W3CDTF">2025-04-02T15:13:00Z</dcterms:created>
  <dcterms:modified xsi:type="dcterms:W3CDTF">2025-10-29T17:13:00Z</dcterms:modified>
</cp:coreProperties>
</file>