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A1547" w14:textId="77777777" w:rsidR="007D5D93" w:rsidRDefault="007D5D93">
      <w:pPr>
        <w:pStyle w:val="Intestazione"/>
      </w:pPr>
    </w:p>
    <w:p w14:paraId="02CA1548" w14:textId="77777777" w:rsidR="007D5D93" w:rsidRDefault="007D5D93">
      <w:pPr>
        <w:pStyle w:val="Pidipagina"/>
      </w:pPr>
    </w:p>
    <w:p w14:paraId="02CA1549" w14:textId="77777777" w:rsidR="007D5D93" w:rsidRDefault="007D5D93">
      <w:pPr>
        <w:spacing w:after="0" w:line="360" w:lineRule="auto"/>
        <w:ind w:right="991"/>
        <w:jc w:val="center"/>
        <w:rPr>
          <w:rFonts w:ascii="Calibri" w:hAnsi="Calibri" w:cs="Calibri"/>
          <w:b/>
          <w:bCs/>
          <w:color w:val="000000"/>
          <w:sz w:val="28"/>
          <w:szCs w:val="28"/>
        </w:rPr>
      </w:pPr>
    </w:p>
    <w:p w14:paraId="02CA154A"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02CA154B"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02CA154C" w14:textId="77777777" w:rsidR="007D5D93" w:rsidRDefault="007D5D93">
      <w:pPr>
        <w:spacing w:line="320" w:lineRule="exact"/>
        <w:jc w:val="center"/>
        <w:rPr>
          <w:rFonts w:ascii="Calibri Light" w:hAnsi="Calibri Light" w:cs="Calibri Light"/>
          <w:b/>
          <w:bCs/>
        </w:rPr>
      </w:pPr>
    </w:p>
    <w:p w14:paraId="02CA154D" w14:textId="77777777" w:rsidR="007D5D93" w:rsidRDefault="007D5D93">
      <w:pPr>
        <w:spacing w:line="320" w:lineRule="exact"/>
        <w:jc w:val="center"/>
        <w:rPr>
          <w:rFonts w:ascii="Calibri Light" w:hAnsi="Calibri Light" w:cs="Calibri Light"/>
          <w:b/>
          <w:bCs/>
        </w:rPr>
      </w:pPr>
    </w:p>
    <w:p w14:paraId="02CA154E" w14:textId="77777777"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02CA154F" w14:textId="5D8EE9D4"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Innovazione nelle</w:t>
      </w:r>
      <w:r w:rsidR="007C65B2">
        <w:rPr>
          <w:rFonts w:ascii="Arial" w:hAnsi="Arial" w:cs="Arial"/>
          <w:b/>
          <w:bCs/>
          <w:color w:val="0070C0"/>
          <w:sz w:val="36"/>
          <w:szCs w:val="36"/>
        </w:rPr>
        <w:t xml:space="preserve"> Start-up e nelle</w:t>
      </w:r>
      <w:r>
        <w:rPr>
          <w:rFonts w:ascii="Arial" w:hAnsi="Arial" w:cs="Arial"/>
          <w:b/>
          <w:bCs/>
          <w:color w:val="0070C0"/>
          <w:sz w:val="36"/>
          <w:szCs w:val="36"/>
        </w:rPr>
        <w:t xml:space="preserve"> </w:t>
      </w:r>
      <w:r w:rsidR="000102F6">
        <w:rPr>
          <w:rFonts w:ascii="Arial" w:hAnsi="Arial" w:cs="Arial"/>
          <w:b/>
          <w:bCs/>
          <w:color w:val="0070C0"/>
          <w:sz w:val="36"/>
          <w:szCs w:val="36"/>
        </w:rPr>
        <w:t>M</w:t>
      </w:r>
      <w:r>
        <w:rPr>
          <w:rFonts w:ascii="Arial" w:hAnsi="Arial" w:cs="Arial"/>
          <w:b/>
          <w:bCs/>
          <w:color w:val="0070C0"/>
          <w:sz w:val="36"/>
          <w:szCs w:val="36"/>
        </w:rPr>
        <w:t>PMI</w:t>
      </w:r>
    </w:p>
    <w:p w14:paraId="02CA1550" w14:textId="77777777" w:rsidR="007D5D93" w:rsidRDefault="0074283F">
      <w:pPr>
        <w:spacing w:line="320" w:lineRule="exact"/>
        <w:jc w:val="center"/>
      </w:pPr>
      <w:r>
        <w:rPr>
          <w:rFonts w:ascii="Arial" w:hAnsi="Arial" w:cs="Arial"/>
          <w:b/>
          <w:bCs/>
          <w:color w:val="0070C0"/>
          <w:sz w:val="36"/>
          <w:szCs w:val="36"/>
        </w:rPr>
        <w:t>Innovazione di processo e dell’organizzazione</w:t>
      </w:r>
    </w:p>
    <w:p w14:paraId="0CAA0D76" w14:textId="77777777" w:rsidR="00787914" w:rsidRDefault="00787914">
      <w:pPr>
        <w:spacing w:after="0"/>
        <w:jc w:val="center"/>
        <w:rPr>
          <w:rFonts w:ascii="Calibri" w:eastAsia="Arial" w:hAnsi="Calibri" w:cs="Calibri"/>
          <w:sz w:val="28"/>
          <w:szCs w:val="28"/>
        </w:rPr>
      </w:pPr>
    </w:p>
    <w:p w14:paraId="7C8DF213" w14:textId="77777777" w:rsidR="00787914" w:rsidRDefault="00787914">
      <w:pPr>
        <w:spacing w:after="0"/>
        <w:jc w:val="center"/>
        <w:rPr>
          <w:rFonts w:ascii="Calibri" w:eastAsia="Arial" w:hAnsi="Calibri" w:cs="Calibri"/>
          <w:sz w:val="28"/>
          <w:szCs w:val="28"/>
        </w:rPr>
      </w:pPr>
    </w:p>
    <w:p w14:paraId="02CA1553" w14:textId="7FD3BC6E" w:rsidR="007D5D93" w:rsidRPr="00787914" w:rsidRDefault="00787914">
      <w:pPr>
        <w:jc w:val="center"/>
        <w:rPr>
          <w:rFonts w:ascii="Calibri" w:hAnsi="Calibri" w:cs="Calibri"/>
          <w:b/>
          <w:smallCaps/>
          <w:color w:val="3A7C22" w:themeColor="accent6" w:themeShade="BF"/>
          <w:sz w:val="32"/>
          <w:szCs w:val="32"/>
        </w:rPr>
      </w:pPr>
      <w:r>
        <w:rPr>
          <w:rFonts w:ascii="Calibri" w:hAnsi="Calibri" w:cs="Calibri"/>
          <w:b/>
          <w:smallCaps/>
          <w:color w:val="3A7C22" w:themeColor="accent6" w:themeShade="BF"/>
          <w:sz w:val="32"/>
          <w:szCs w:val="32"/>
        </w:rPr>
        <w:t>S</w:t>
      </w:r>
      <w:r w:rsidR="0074283F" w:rsidRPr="00787914">
        <w:rPr>
          <w:rFonts w:ascii="Calibri" w:hAnsi="Calibri" w:cs="Calibri"/>
          <w:b/>
          <w:smallCaps/>
          <w:color w:val="3A7C22" w:themeColor="accent6" w:themeShade="BF"/>
          <w:sz w:val="32"/>
          <w:szCs w:val="32"/>
        </w:rPr>
        <w:t xml:space="preserve">POKE </w:t>
      </w:r>
      <w:r w:rsidR="00B84304" w:rsidRPr="00787914">
        <w:rPr>
          <w:rFonts w:ascii="Calibri" w:hAnsi="Calibri" w:cs="Calibri"/>
          <w:b/>
          <w:smallCaps/>
          <w:color w:val="3A7C22" w:themeColor="accent6" w:themeShade="BF"/>
          <w:sz w:val="32"/>
          <w:szCs w:val="32"/>
        </w:rPr>
        <w:t>9</w:t>
      </w:r>
    </w:p>
    <w:p w14:paraId="02CA1554" w14:textId="77777777" w:rsidR="007D5D93" w:rsidRDefault="007D5D93">
      <w:pPr>
        <w:spacing w:after="0"/>
        <w:jc w:val="center"/>
        <w:rPr>
          <w:rFonts w:ascii="Calibri" w:eastAsia="Times New Roman" w:hAnsi="Calibri" w:cs="Calibri"/>
        </w:rPr>
      </w:pPr>
    </w:p>
    <w:p w14:paraId="02CA1555" w14:textId="77777777" w:rsidR="007D5D93" w:rsidRDefault="007D5D93">
      <w:pPr>
        <w:spacing w:after="0"/>
        <w:jc w:val="center"/>
        <w:rPr>
          <w:rFonts w:ascii="Calibri" w:eastAsia="Times New Roman" w:hAnsi="Calibri" w:cs="Calibri"/>
        </w:rPr>
      </w:pPr>
    </w:p>
    <w:p w14:paraId="02CA1556" w14:textId="77777777" w:rsidR="007D5D93" w:rsidRDefault="007D5D93">
      <w:pPr>
        <w:spacing w:after="0"/>
        <w:jc w:val="center"/>
        <w:rPr>
          <w:rFonts w:ascii="Calibri" w:eastAsia="Times New Roman" w:hAnsi="Calibri" w:cs="Calibri"/>
        </w:rPr>
      </w:pPr>
    </w:p>
    <w:p w14:paraId="02CA1557" w14:textId="77777777" w:rsidR="007D5D93" w:rsidRDefault="007D5D93">
      <w:pPr>
        <w:spacing w:after="0"/>
        <w:jc w:val="center"/>
        <w:rPr>
          <w:rFonts w:ascii="Calibri" w:hAnsi="Calibri" w:cs="Calibri"/>
          <w:smallCaps/>
          <w:sz w:val="24"/>
        </w:rPr>
      </w:pPr>
    </w:p>
    <w:p w14:paraId="02CA1558" w14:textId="77777777" w:rsidR="007D5D93" w:rsidRDefault="007D5D93">
      <w:pPr>
        <w:spacing w:after="0"/>
        <w:jc w:val="center"/>
        <w:rPr>
          <w:rFonts w:ascii="Calibri" w:hAnsi="Calibri" w:cs="Calibri"/>
          <w:smallCaps/>
          <w:sz w:val="24"/>
        </w:rPr>
      </w:pPr>
    </w:p>
    <w:p w14:paraId="02CA1559" w14:textId="77777777" w:rsidR="007D5D93" w:rsidRDefault="007D5D93">
      <w:pPr>
        <w:spacing w:after="0"/>
        <w:jc w:val="center"/>
        <w:rPr>
          <w:rFonts w:ascii="Calibri" w:hAnsi="Calibri" w:cs="Calibri"/>
        </w:rPr>
      </w:pPr>
    </w:p>
    <w:p w14:paraId="02CA155A" w14:textId="77777777" w:rsidR="007D5D93" w:rsidRDefault="0074283F">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02CA1548" wp14:editId="02CA1549">
                <wp:simplePos x="0" y="0"/>
                <wp:positionH relativeFrom="page">
                  <wp:posOffset>720090</wp:posOffset>
                </wp:positionH>
                <wp:positionV relativeFrom="paragraph">
                  <wp:posOffset>0</wp:posOffset>
                </wp:positionV>
                <wp:extent cx="5943600" cy="1352553"/>
                <wp:effectExtent l="0" t="0" r="0" b="0"/>
                <wp:wrapNone/>
                <wp:docPr id="1453765697"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02CA1552" w14:textId="77777777" w:rsidR="007D5D93" w:rsidRDefault="0074283F">
                            <w:pPr>
                              <w:spacing w:after="200" w:line="480" w:lineRule="auto"/>
                              <w:jc w:val="center"/>
                              <w:rPr>
                                <w:b/>
                                <w:color w:val="FFFFFF"/>
                                <w:sz w:val="32"/>
                                <w:szCs w:val="32"/>
                              </w:rPr>
                            </w:pPr>
                            <w:r>
                              <w:rPr>
                                <w:b/>
                                <w:color w:val="FFFFFF"/>
                                <w:sz w:val="32"/>
                                <w:szCs w:val="32"/>
                              </w:rPr>
                              <w:t>ALLEGATO E</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wps:txbx>
                      <wps:bodyPr vert="horz" wrap="square" lIns="91440" tIns="45720" rIns="91440" bIns="45720" anchor="ctr" anchorCtr="0" compatLnSpc="1">
                        <a:noAutofit/>
                      </wps:bodyPr>
                    </wps:wsp>
                  </a:graphicData>
                </a:graphic>
              </wp:anchor>
            </w:drawing>
          </mc:Choice>
          <mc:Fallback>
            <w:pict>
              <v:shapetype w14:anchorId="02CA1548"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02CA1552" w14:textId="77777777" w:rsidR="007D5D93" w:rsidRDefault="0074283F">
                      <w:pPr>
                        <w:spacing w:after="200" w:line="480" w:lineRule="auto"/>
                        <w:jc w:val="center"/>
                        <w:rPr>
                          <w:b/>
                          <w:color w:val="FFFFFF"/>
                          <w:sz w:val="32"/>
                          <w:szCs w:val="32"/>
                        </w:rPr>
                      </w:pPr>
                      <w:r>
                        <w:rPr>
                          <w:b/>
                          <w:color w:val="FFFFFF"/>
                          <w:sz w:val="32"/>
                          <w:szCs w:val="32"/>
                        </w:rPr>
                        <w:t>ALLEGATO E</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v:textbox>
                <w10:wrap anchorx="page"/>
              </v:shape>
            </w:pict>
          </mc:Fallback>
        </mc:AlternateContent>
      </w:r>
    </w:p>
    <w:p w14:paraId="57A8FA3F" w14:textId="77777777" w:rsidR="007B5F41" w:rsidRPr="007B5F41" w:rsidRDefault="007B5F41" w:rsidP="007B5F41"/>
    <w:p w14:paraId="5EFCB4E4" w14:textId="77777777" w:rsidR="007B5F41" w:rsidRPr="007B5F41" w:rsidRDefault="007B5F41" w:rsidP="007B5F41"/>
    <w:p w14:paraId="69D7DA7E" w14:textId="77777777" w:rsidR="007B5F41" w:rsidRPr="007B5F41" w:rsidRDefault="007B5F41" w:rsidP="007B5F41"/>
    <w:p w14:paraId="4D8DB002" w14:textId="77777777" w:rsidR="007B5F41" w:rsidRPr="007B5F41" w:rsidRDefault="007B5F41" w:rsidP="007B5F41"/>
    <w:p w14:paraId="3423AEAC" w14:textId="77777777" w:rsidR="007B5F41" w:rsidRPr="007B5F41" w:rsidRDefault="007B5F41" w:rsidP="007B5F41"/>
    <w:p w14:paraId="4D5AFFD3" w14:textId="77777777" w:rsidR="007B5F41" w:rsidRDefault="007B5F41" w:rsidP="007B5F41"/>
    <w:p w14:paraId="3FBB4339" w14:textId="77777777" w:rsidR="007B5F41" w:rsidRDefault="007B5F41" w:rsidP="007B5F41">
      <w:pPr>
        <w:jc w:val="center"/>
      </w:pPr>
    </w:p>
    <w:p w14:paraId="642153D8" w14:textId="77777777" w:rsidR="007B5F41" w:rsidRDefault="007B5F41" w:rsidP="007B5F41">
      <w:pPr>
        <w:jc w:val="center"/>
      </w:pPr>
    </w:p>
    <w:p w14:paraId="57555F37" w14:textId="77777777" w:rsidR="007B5F41" w:rsidRDefault="007B5F41" w:rsidP="007B5F41">
      <w:pPr>
        <w:jc w:val="center"/>
      </w:pPr>
    </w:p>
    <w:p w14:paraId="0CC94335" w14:textId="77777777" w:rsidR="007B5F41" w:rsidRDefault="007B5F41" w:rsidP="007B5F41">
      <w:pPr>
        <w:jc w:val="center"/>
      </w:pPr>
    </w:p>
    <w:p w14:paraId="1F82D1DA" w14:textId="77777777" w:rsidR="007B5F41" w:rsidRDefault="007B5F41" w:rsidP="007B5F41">
      <w:pPr>
        <w:jc w:val="center"/>
      </w:pPr>
    </w:p>
    <w:p w14:paraId="787D5CDF" w14:textId="77777777" w:rsidR="007B5F41" w:rsidRDefault="007B5F41" w:rsidP="007B5F41">
      <w:pPr>
        <w:jc w:val="center"/>
      </w:pPr>
    </w:p>
    <w:p w14:paraId="29E26E17" w14:textId="77777777" w:rsidR="007B5F41" w:rsidRDefault="007B5F41" w:rsidP="007B5F41">
      <w:pPr>
        <w:jc w:val="center"/>
      </w:pPr>
    </w:p>
    <w:p w14:paraId="7B128C29" w14:textId="77777777" w:rsidR="007B5F41" w:rsidRDefault="007B5F41" w:rsidP="007B5F41">
      <w:pPr>
        <w:jc w:val="center"/>
      </w:pPr>
    </w:p>
    <w:p w14:paraId="0EFBF301" w14:textId="77777777" w:rsidR="007B5F41" w:rsidRDefault="007B5F41" w:rsidP="007B5F41">
      <w:pPr>
        <w:jc w:val="center"/>
      </w:pPr>
    </w:p>
    <w:p w14:paraId="531E2C23" w14:textId="77777777" w:rsidR="007B5F41" w:rsidRPr="007B5F41" w:rsidRDefault="007B5F41" w:rsidP="007B5F41">
      <w:pPr>
        <w:jc w:val="center"/>
      </w:pPr>
    </w:p>
    <w:p w14:paraId="02CA155E" w14:textId="40474BF0" w:rsidR="007D5D93" w:rsidRPr="00505D23" w:rsidRDefault="0074283F" w:rsidP="00505D23">
      <w:pPr>
        <w:pStyle w:val="Corpodeltesto3"/>
        <w:jc w:val="center"/>
        <w:rPr>
          <w:rFonts w:ascii="Arial" w:hAnsi="Arial" w:cs="Arial"/>
          <w:b/>
          <w:bCs/>
          <w:sz w:val="22"/>
          <w:szCs w:val="22"/>
        </w:rPr>
      </w:pPr>
      <w:r w:rsidRPr="00505D23">
        <w:rPr>
          <w:rFonts w:ascii="Arial" w:hAnsi="Arial" w:cs="Arial"/>
          <w:b/>
          <w:bCs/>
          <w:sz w:val="22"/>
          <w:szCs w:val="22"/>
        </w:rPr>
        <w:t xml:space="preserve">Dichiarazione di sostenibilità economico-finanziaria </w:t>
      </w:r>
      <w:r w:rsidR="00505D23" w:rsidRPr="00505D23">
        <w:rPr>
          <w:rFonts w:ascii="Arial" w:hAnsi="Arial" w:cs="Arial"/>
          <w:b/>
          <w:bCs/>
          <w:sz w:val="22"/>
          <w:szCs w:val="22"/>
        </w:rPr>
        <w:br/>
      </w:r>
      <w:r w:rsidRPr="00505D23">
        <w:rPr>
          <w:rFonts w:ascii="Arial" w:hAnsi="Arial" w:cs="Arial"/>
          <w:b/>
          <w:bCs/>
          <w:sz w:val="22"/>
          <w:szCs w:val="22"/>
        </w:rPr>
        <w:t xml:space="preserve">per le imprese ai sensi del “Programma </w:t>
      </w:r>
      <w:r w:rsidR="007B5F41" w:rsidRPr="00505D23">
        <w:rPr>
          <w:rFonts w:ascii="Arial" w:hAnsi="Arial" w:cs="Arial"/>
          <w:b/>
          <w:bCs/>
          <w:sz w:val="22"/>
          <w:szCs w:val="22"/>
        </w:rPr>
        <w:t>e.INS</w:t>
      </w:r>
      <w:r w:rsidRPr="00505D23">
        <w:rPr>
          <w:rFonts w:ascii="Arial" w:hAnsi="Arial" w:cs="Arial"/>
          <w:b/>
          <w:bCs/>
          <w:sz w:val="22"/>
          <w:szCs w:val="22"/>
        </w:rPr>
        <w:t xml:space="preserve"> -Bando a Cascata Spoke </w:t>
      </w:r>
      <w:r w:rsidR="007B5F41" w:rsidRPr="00505D23">
        <w:rPr>
          <w:rFonts w:ascii="Arial" w:hAnsi="Arial" w:cs="Arial"/>
          <w:b/>
          <w:bCs/>
          <w:sz w:val="22"/>
          <w:szCs w:val="22"/>
        </w:rPr>
        <w:t>9</w:t>
      </w:r>
      <w:r w:rsidRPr="00505D23">
        <w:rPr>
          <w:rFonts w:ascii="Arial" w:hAnsi="Arial" w:cs="Arial"/>
          <w:b/>
          <w:bCs/>
          <w:sz w:val="22"/>
          <w:szCs w:val="22"/>
        </w:rPr>
        <w:t>”</w:t>
      </w:r>
    </w:p>
    <w:p w14:paraId="02CA155F" w14:textId="77777777" w:rsidR="007D5D93" w:rsidRDefault="007D5D93">
      <w:pPr>
        <w:spacing w:line="360" w:lineRule="auto"/>
        <w:rPr>
          <w:rFonts w:ascii="Arial" w:hAnsi="Arial" w:cs="Arial"/>
        </w:rPr>
      </w:pPr>
    </w:p>
    <w:p w14:paraId="02CA1560" w14:textId="44ABEF14" w:rsidR="007D5D93" w:rsidRDefault="0074283F">
      <w:pPr>
        <w:spacing w:line="360" w:lineRule="auto"/>
        <w:rPr>
          <w:rFonts w:ascii="Arial" w:hAnsi="Arial" w:cs="Arial"/>
        </w:rPr>
      </w:pPr>
      <w:r>
        <w:rPr>
          <w:rFonts w:ascii="Arial" w:hAnsi="Arial" w:cs="Arial"/>
        </w:rPr>
        <w:t xml:space="preserve">La/Il sottoscritta/o __________________nato/a </w:t>
      </w:r>
      <w:proofErr w:type="spellStart"/>
      <w:r>
        <w:rPr>
          <w:rFonts w:ascii="Arial" w:hAnsi="Arial" w:cs="Arial"/>
        </w:rPr>
        <w:t>a</w:t>
      </w:r>
      <w:proofErr w:type="spellEnd"/>
      <w:r>
        <w:rPr>
          <w:rFonts w:ascii="Arial" w:hAnsi="Arial" w:cs="Arial"/>
        </w:rPr>
        <w:t>__________ il_____________ residente a_____________</w:t>
      </w:r>
      <w:r w:rsidR="00505D23">
        <w:rPr>
          <w:rFonts w:ascii="Arial" w:hAnsi="Arial" w:cs="Arial"/>
        </w:rPr>
        <w:t xml:space="preserve"> </w:t>
      </w:r>
      <w:r>
        <w:rPr>
          <w:rFonts w:ascii="Arial" w:hAnsi="Arial" w:cs="Arial"/>
        </w:rPr>
        <w:t>codice fiscale______________ Legale Rappresentante del Soggetto realizzatore di</w:t>
      </w:r>
      <w:r w:rsidR="00505D23">
        <w:rPr>
          <w:rFonts w:ascii="Arial" w:hAnsi="Arial" w:cs="Arial"/>
        </w:rPr>
        <w:t xml:space="preserve"> </w:t>
      </w:r>
      <w:r>
        <w:rPr>
          <w:rFonts w:ascii="Arial" w:hAnsi="Arial" w:cs="Arial"/>
        </w:rPr>
        <w:t>______________________</w:t>
      </w:r>
      <w:r w:rsidR="00505D23">
        <w:rPr>
          <w:rFonts w:ascii="Arial" w:hAnsi="Arial" w:cs="Arial"/>
        </w:rPr>
        <w:t xml:space="preserve"> </w:t>
      </w:r>
      <w:proofErr w:type="spellStart"/>
      <w:r>
        <w:rPr>
          <w:rFonts w:ascii="Arial" w:hAnsi="Arial" w:cs="Arial"/>
        </w:rPr>
        <w:t>di</w:t>
      </w:r>
      <w:proofErr w:type="spellEnd"/>
      <w:r>
        <w:rPr>
          <w:rFonts w:ascii="Arial" w:hAnsi="Arial" w:cs="Arial"/>
        </w:rPr>
        <w:t xml:space="preserve"> _______________ Codice fiscale____________ Partita IVA____________ avente sede legale </w:t>
      </w:r>
      <w:r w:rsidR="00BE61DF">
        <w:rPr>
          <w:rFonts w:ascii="Arial" w:hAnsi="Arial" w:cs="Arial"/>
        </w:rPr>
        <w:t>in</w:t>
      </w:r>
      <w:r>
        <w:rPr>
          <w:rFonts w:ascii="Arial" w:hAnsi="Arial" w:cs="Arial"/>
        </w:rPr>
        <w:t>___________</w:t>
      </w:r>
      <w:r w:rsidR="007B5F41">
        <w:rPr>
          <w:rFonts w:ascii="Arial" w:hAnsi="Arial" w:cs="Arial"/>
        </w:rPr>
        <w:t>,</w:t>
      </w:r>
      <w:r>
        <w:rPr>
          <w:rFonts w:ascii="Arial" w:hAnsi="Arial" w:cs="Arial"/>
        </w:rPr>
        <w:t xml:space="preserve"> Via/Piazza__________</w:t>
      </w:r>
      <w:r w:rsidR="00BE61DF">
        <w:rPr>
          <w:rFonts w:ascii="Arial" w:hAnsi="Arial" w:cs="Arial"/>
        </w:rPr>
        <w:t xml:space="preserve"> </w:t>
      </w:r>
      <w:r>
        <w:rPr>
          <w:rFonts w:ascii="Arial" w:hAnsi="Arial" w:cs="Arial"/>
        </w:rPr>
        <w:t>n.____</w:t>
      </w:r>
      <w:r w:rsidR="00BE61DF">
        <w:rPr>
          <w:rFonts w:ascii="Arial" w:hAnsi="Arial" w:cs="Arial"/>
        </w:rPr>
        <w:t xml:space="preserve"> </w:t>
      </w:r>
      <w:r>
        <w:rPr>
          <w:rFonts w:ascii="Arial" w:hAnsi="Arial" w:cs="Arial"/>
        </w:rPr>
        <w:t>CAP______</w:t>
      </w:r>
      <w:r w:rsidR="00BE61DF">
        <w:rPr>
          <w:rFonts w:ascii="Arial" w:hAnsi="Arial" w:cs="Arial"/>
        </w:rPr>
        <w:t xml:space="preserve"> </w:t>
      </w:r>
      <w:r>
        <w:rPr>
          <w:rFonts w:ascii="Arial" w:hAnsi="Arial" w:cs="Arial"/>
        </w:rPr>
        <w:t>PEC__________</w:t>
      </w:r>
    </w:p>
    <w:p w14:paraId="02CA1561" w14:textId="77777777" w:rsidR="007D5D93" w:rsidRDefault="0074283F">
      <w:pPr>
        <w:spacing w:line="360" w:lineRule="auto"/>
        <w:rPr>
          <w:rFonts w:ascii="Arial" w:hAnsi="Arial" w:cs="Arial"/>
        </w:rPr>
      </w:pPr>
      <w:r>
        <w:rPr>
          <w:rFonts w:ascii="Arial" w:hAnsi="Arial" w:cs="Arial"/>
        </w:rPr>
        <w:t xml:space="preserve">consapevole della responsabilità penale cui può andare incontro in caso di dichiarazione falsa o comunque non corrispondente al vero (art. 76 del D.P.R. n. 445 del 28/12/2000), ai sensi del D.P.R. n. 445 del 28/12/2000 e </w:t>
      </w:r>
      <w:proofErr w:type="spellStart"/>
      <w:r>
        <w:rPr>
          <w:rFonts w:ascii="Arial" w:hAnsi="Arial" w:cs="Arial"/>
        </w:rPr>
        <w:t>ss.mm.ii</w:t>
      </w:r>
      <w:proofErr w:type="spellEnd"/>
      <w:r>
        <w:rPr>
          <w:rFonts w:ascii="Arial" w:hAnsi="Arial" w:cs="Arial"/>
        </w:rPr>
        <w:t>.</w:t>
      </w:r>
    </w:p>
    <w:p w14:paraId="02CA1562" w14:textId="77777777" w:rsidR="007D5D93" w:rsidRDefault="0074283F">
      <w:pPr>
        <w:jc w:val="center"/>
        <w:rPr>
          <w:rFonts w:ascii="Arial" w:hAnsi="Arial" w:cs="Arial"/>
        </w:rPr>
      </w:pPr>
      <w:r>
        <w:rPr>
          <w:rFonts w:ascii="Arial" w:hAnsi="Arial" w:cs="Arial"/>
        </w:rPr>
        <w:t>DICHIARA CHE</w:t>
      </w:r>
    </w:p>
    <w:p w14:paraId="02CA1563" w14:textId="42396695" w:rsidR="007D5D93" w:rsidRDefault="0074283F">
      <w:pPr>
        <w:spacing w:line="360" w:lineRule="auto"/>
      </w:pPr>
      <w:r>
        <w:rPr>
          <w:rFonts w:ascii="Arial" w:hAnsi="Arial" w:cs="Arial"/>
        </w:rPr>
        <w:t>L’impresa (ragione sociale)</w:t>
      </w:r>
      <w:r w:rsidR="00B77A7E">
        <w:rPr>
          <w:rFonts w:ascii="Arial" w:hAnsi="Arial" w:cs="Arial"/>
        </w:rPr>
        <w:t xml:space="preserve"> …………………………………………………………………………………………….</w:t>
      </w:r>
      <w:r>
        <w:rPr>
          <w:rFonts w:ascii="Arial" w:hAnsi="Arial" w:cs="Arial"/>
        </w:rPr>
        <w:t xml:space="preserve"> ……………………………………………………………………………</w:t>
      </w:r>
      <w:proofErr w:type="gramStart"/>
      <w:r>
        <w:rPr>
          <w:rFonts w:ascii="Arial" w:hAnsi="Arial" w:cs="Arial"/>
        </w:rPr>
        <w:t>…….</w:t>
      </w:r>
      <w:proofErr w:type="gramEnd"/>
      <w:r>
        <w:rPr>
          <w:rFonts w:ascii="Arial" w:hAnsi="Arial" w:cs="Arial"/>
        </w:rPr>
        <w:t>…………………</w:t>
      </w:r>
      <w:r w:rsidR="00B77A7E">
        <w:rPr>
          <w:rFonts w:ascii="Arial" w:hAnsi="Arial" w:cs="Arial"/>
        </w:rPr>
        <w:t>………………………..</w:t>
      </w:r>
      <w:r>
        <w:rPr>
          <w:rFonts w:ascii="Arial" w:hAnsi="Arial" w:cs="Arial"/>
        </w:rPr>
        <w:t xml:space="preserve">., </w:t>
      </w:r>
      <w:r>
        <w:rPr>
          <w:rFonts w:ascii="Arial" w:hAnsi="Arial" w:cs="Arial"/>
        </w:rPr>
        <w:br/>
      </w:r>
      <w:r>
        <w:rPr>
          <w:rFonts w:ascii="Arial" w:hAnsi="Arial" w:cs="Arial"/>
          <w:u w:val="single"/>
        </w:rPr>
        <w:t>rispetta i requisiti economico-finanziari e patrimoniali</w:t>
      </w:r>
      <w:r>
        <w:rPr>
          <w:rFonts w:ascii="Arial" w:hAnsi="Arial" w:cs="Arial"/>
        </w:rPr>
        <w:t xml:space="preserve"> – declinati </w:t>
      </w:r>
      <w:r w:rsidR="00837EA2">
        <w:rPr>
          <w:rFonts w:ascii="Arial" w:hAnsi="Arial" w:cs="Arial"/>
        </w:rPr>
        <w:t>nel “B</w:t>
      </w:r>
      <w:r>
        <w:rPr>
          <w:rFonts w:ascii="Arial" w:hAnsi="Arial" w:cs="Arial"/>
        </w:rPr>
        <w:t xml:space="preserve">ando </w:t>
      </w:r>
      <w:r w:rsidR="00837EA2">
        <w:rPr>
          <w:rFonts w:ascii="Arial" w:hAnsi="Arial" w:cs="Arial"/>
        </w:rPr>
        <w:t>a cascata ECS</w:t>
      </w:r>
      <w:r>
        <w:rPr>
          <w:rFonts w:ascii="Arial" w:hAnsi="Arial" w:cs="Arial"/>
        </w:rPr>
        <w:t xml:space="preserve"> e.INS</w:t>
      </w:r>
      <w:r w:rsidR="00837EA2">
        <w:rPr>
          <w:rFonts w:ascii="Arial" w:hAnsi="Arial" w:cs="Arial"/>
        </w:rPr>
        <w:t xml:space="preserve"> -</w:t>
      </w:r>
      <w:r>
        <w:rPr>
          <w:rFonts w:ascii="Arial" w:hAnsi="Arial" w:cs="Arial"/>
        </w:rPr>
        <w:t xml:space="preserve"> Spoke 9“</w:t>
      </w:r>
    </w:p>
    <w:p w14:paraId="02CA1564" w14:textId="77777777" w:rsidR="007D5D93" w:rsidRDefault="0074283F">
      <w:pPr>
        <w:pStyle w:val="BodyText21"/>
        <w:spacing w:after="120" w:line="360" w:lineRule="auto"/>
      </w:pPr>
      <w:r>
        <w:rPr>
          <w:rFonts w:ascii="Arial" w:hAnsi="Arial" w:cs="Arial"/>
          <w:sz w:val="20"/>
        </w:rPr>
        <w:t xml:space="preserve">con riferimento </w:t>
      </w:r>
      <w:r>
        <w:rPr>
          <w:rFonts w:ascii="Arial" w:hAnsi="Arial" w:cs="Arial"/>
          <w:b/>
          <w:sz w:val="20"/>
        </w:rPr>
        <w:t>all’ultimo bilancio chiuso e approvato</w:t>
      </w:r>
      <w:r>
        <w:rPr>
          <w:rStyle w:val="Rimandonotaapidipagina"/>
          <w:rFonts w:ascii="Arial" w:hAnsi="Arial" w:cs="Arial"/>
          <w:b/>
          <w:sz w:val="20"/>
        </w:rPr>
        <w:footnoteReference w:id="1"/>
      </w:r>
      <w:r>
        <w:rPr>
          <w:rFonts w:ascii="Arial" w:hAnsi="Arial" w:cs="Arial"/>
          <w:sz w:val="20"/>
        </w:rPr>
        <w:t xml:space="preserve">: </w:t>
      </w:r>
    </w:p>
    <w:p w14:paraId="02CA1565" w14:textId="77777777" w:rsidR="007D5D93" w:rsidRDefault="0074283F">
      <w:pPr>
        <w:pStyle w:val="BodyText21"/>
        <w:ind w:left="720"/>
      </w:pPr>
      <w:r>
        <w:rPr>
          <w:rFonts w:ascii="Segoe UI Symbol" w:eastAsia="MS Gothic" w:hAnsi="Segoe UI Symbol" w:cs="Segoe UI Symbol"/>
          <w:sz w:val="20"/>
        </w:rPr>
        <w:t>☐</w:t>
      </w:r>
      <w:r>
        <w:rPr>
          <w:rFonts w:ascii="Arial" w:hAnsi="Arial" w:cs="Arial"/>
          <w:sz w:val="20"/>
        </w:rPr>
        <w:t>è verificato il seguente vincolo di congruenza tra costo del servizio e valore della produzione:</w:t>
      </w:r>
    </w:p>
    <w:p w14:paraId="02CA1566" w14:textId="77777777" w:rsidR="007D5D93" w:rsidRDefault="007D5D93">
      <w:pPr>
        <w:spacing w:line="360" w:lineRule="auto"/>
        <w:ind w:left="720"/>
        <w:rPr>
          <w:rFonts w:ascii="Arial" w:hAnsi="Arial" w:cs="Arial"/>
        </w:rPr>
      </w:pPr>
    </w:p>
    <w:p w14:paraId="02CA1567" w14:textId="77777777" w:rsidR="007D5D93" w:rsidRDefault="0074283F">
      <w:pPr>
        <w:spacing w:line="360" w:lineRule="auto"/>
        <w:ind w:left="720"/>
        <w:rPr>
          <w:rFonts w:ascii="Arial" w:hAnsi="Arial" w:cs="Arial"/>
        </w:rPr>
      </w:pPr>
      <w:r>
        <w:rPr>
          <w:rFonts w:ascii="Arial" w:hAnsi="Arial" w:cs="Arial"/>
        </w:rPr>
        <w:t>(Valore della produzione – Costo della produzione) &gt; Costo del piano</w:t>
      </w:r>
    </w:p>
    <w:p w14:paraId="02CA1568" w14:textId="77777777" w:rsidR="007D5D93" w:rsidRDefault="007D5D93">
      <w:pPr>
        <w:spacing w:line="360" w:lineRule="auto"/>
        <w:ind w:left="720"/>
        <w:rPr>
          <w:rFonts w:ascii="Arial" w:hAnsi="Arial" w:cs="Arial"/>
        </w:rPr>
      </w:pPr>
    </w:p>
    <w:p w14:paraId="02CA1569" w14:textId="77777777" w:rsidR="007D5D93" w:rsidRDefault="0074283F">
      <w:pPr>
        <w:spacing w:line="360" w:lineRule="auto"/>
        <w:ind w:left="284"/>
        <w:rPr>
          <w:rFonts w:ascii="Arial" w:eastAsia="MS Mincho" w:hAnsi="Arial" w:cs="Arial"/>
          <w:i/>
          <w:kern w:val="3"/>
          <w:u w:val="single"/>
          <w:lang w:eastAsia="ar-SA"/>
        </w:rPr>
      </w:pPr>
      <w:r>
        <w:rPr>
          <w:rFonts w:ascii="Arial" w:eastAsia="MS Mincho" w:hAnsi="Arial" w:cs="Arial"/>
          <w:i/>
          <w:kern w:val="3"/>
          <w:u w:val="single"/>
          <w:lang w:eastAsia="ar-SA"/>
        </w:rPr>
        <w:t xml:space="preserve">I dati relativi al Valore e al Costo della produzione saranno presi dall’ultimo bilancio chiuso e approvato (1). </w:t>
      </w:r>
    </w:p>
    <w:p w14:paraId="02CA156B" w14:textId="77777777" w:rsidR="007D5D93" w:rsidRDefault="007D5D93">
      <w:pPr>
        <w:spacing w:line="360" w:lineRule="auto"/>
        <w:rPr>
          <w:rFonts w:ascii="Arial" w:eastAsia="Times New Roman" w:hAnsi="Arial" w:cs="Arial"/>
          <w:lang w:eastAsia="it-IT"/>
        </w:rPr>
      </w:pPr>
    </w:p>
    <w:tbl>
      <w:tblPr>
        <w:tblW w:w="6457" w:type="dxa"/>
        <w:jc w:val="center"/>
        <w:tblCellMar>
          <w:left w:w="10" w:type="dxa"/>
          <w:right w:w="10" w:type="dxa"/>
        </w:tblCellMar>
        <w:tblLook w:val="0000" w:firstRow="0" w:lastRow="0" w:firstColumn="0" w:lastColumn="0" w:noHBand="0" w:noVBand="0"/>
      </w:tblPr>
      <w:tblGrid>
        <w:gridCol w:w="4614"/>
        <w:gridCol w:w="1843"/>
      </w:tblGrid>
      <w:tr w:rsidR="007D5D93" w14:paraId="02CA156E"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C"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D" w14:textId="77777777" w:rsidR="007D5D93" w:rsidRDefault="0074283F">
            <w:pPr>
              <w:spacing w:line="251" w:lineRule="auto"/>
              <w:jc w:val="center"/>
            </w:pPr>
            <w:r>
              <w:rPr>
                <w:rFonts w:ascii="Arial" w:hAnsi="Arial" w:cs="Arial"/>
                <w:b/>
              </w:rPr>
              <w:t>Ultimo Anno</w:t>
            </w:r>
          </w:p>
        </w:tc>
      </w:tr>
      <w:tr w:rsidR="007D5D93" w14:paraId="02CA1571"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F" w14:textId="77777777" w:rsidR="007D5D93" w:rsidRDefault="0074283F">
            <w:pPr>
              <w:spacing w:line="251" w:lineRule="auto"/>
              <w:rPr>
                <w:rFonts w:ascii="Arial" w:hAnsi="Arial" w:cs="Arial"/>
              </w:rPr>
            </w:pPr>
            <w:r>
              <w:rPr>
                <w:rFonts w:ascii="Arial" w:hAnsi="Arial" w:cs="Arial"/>
              </w:rPr>
              <w:t>Valore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0" w14:textId="77777777" w:rsidR="007D5D93" w:rsidRDefault="0074283F">
            <w:pPr>
              <w:spacing w:line="251" w:lineRule="auto"/>
              <w:jc w:val="center"/>
              <w:rPr>
                <w:rFonts w:ascii="Arial" w:hAnsi="Arial" w:cs="Arial"/>
                <w:i/>
              </w:rPr>
            </w:pPr>
            <w:r>
              <w:rPr>
                <w:rFonts w:ascii="Arial" w:hAnsi="Arial" w:cs="Arial"/>
                <w:i/>
              </w:rPr>
              <w:t>Inserire valore</w:t>
            </w:r>
          </w:p>
        </w:tc>
      </w:tr>
      <w:tr w:rsidR="007D5D93" w14:paraId="02CA1574"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2" w14:textId="77777777" w:rsidR="007D5D93" w:rsidRDefault="0074283F">
            <w:pPr>
              <w:spacing w:line="251" w:lineRule="auto"/>
              <w:rPr>
                <w:rFonts w:ascii="Arial" w:hAnsi="Arial" w:cs="Arial"/>
              </w:rPr>
            </w:pPr>
            <w:r>
              <w:rPr>
                <w:rFonts w:ascii="Arial" w:hAnsi="Arial" w:cs="Arial"/>
              </w:rPr>
              <w:t>Costo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3" w14:textId="77777777" w:rsidR="007D5D93" w:rsidRDefault="0074283F">
            <w:pPr>
              <w:spacing w:line="251" w:lineRule="auto"/>
              <w:jc w:val="center"/>
            </w:pPr>
            <w:r>
              <w:rPr>
                <w:rFonts w:ascii="Arial" w:hAnsi="Arial" w:cs="Arial"/>
                <w:i/>
              </w:rPr>
              <w:t>Inserire valore</w:t>
            </w:r>
          </w:p>
        </w:tc>
      </w:tr>
      <w:tr w:rsidR="007D5D93" w14:paraId="02CA1577"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5"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6" w14:textId="77777777" w:rsidR="007D5D93" w:rsidRDefault="007D5D93">
            <w:pPr>
              <w:spacing w:line="251" w:lineRule="auto"/>
              <w:jc w:val="center"/>
              <w:rPr>
                <w:rFonts w:ascii="Arial" w:hAnsi="Arial" w:cs="Arial"/>
                <w:b/>
              </w:rPr>
            </w:pPr>
          </w:p>
        </w:tc>
      </w:tr>
      <w:tr w:rsidR="007D5D93" w14:paraId="02CA157B"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8" w14:textId="77777777" w:rsidR="007D5D93" w:rsidRDefault="0074283F">
            <w:pPr>
              <w:spacing w:line="251" w:lineRule="auto"/>
              <w:rPr>
                <w:rFonts w:ascii="Arial" w:hAnsi="Arial" w:cs="Arial"/>
              </w:rPr>
            </w:pPr>
            <w:r>
              <w:rPr>
                <w:rFonts w:ascii="Arial" w:hAnsi="Arial" w:cs="Arial"/>
              </w:rPr>
              <w:t>Costo del piano di innovazione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9" w14:textId="77777777" w:rsidR="007D5D93" w:rsidRDefault="0074283F">
            <w:pPr>
              <w:spacing w:line="251" w:lineRule="auto"/>
              <w:jc w:val="center"/>
              <w:rPr>
                <w:rFonts w:ascii="Arial" w:hAnsi="Arial" w:cs="Arial"/>
                <w:i/>
              </w:rPr>
            </w:pPr>
            <w:r>
              <w:rPr>
                <w:rFonts w:ascii="Arial" w:hAnsi="Arial" w:cs="Arial"/>
                <w:i/>
              </w:rPr>
              <w:t>Inserire valore</w:t>
            </w:r>
          </w:p>
          <w:p w14:paraId="02CA157A" w14:textId="77777777" w:rsidR="007D5D93" w:rsidRDefault="007D5D93">
            <w:pPr>
              <w:spacing w:line="251" w:lineRule="auto"/>
              <w:rPr>
                <w:rFonts w:ascii="Arial" w:hAnsi="Arial" w:cs="Arial"/>
              </w:rPr>
            </w:pPr>
          </w:p>
        </w:tc>
      </w:tr>
    </w:tbl>
    <w:p w14:paraId="02CA157C" w14:textId="77777777" w:rsidR="007D5D93" w:rsidRDefault="007D5D93">
      <w:pPr>
        <w:spacing w:line="360" w:lineRule="auto"/>
        <w:rPr>
          <w:rFonts w:ascii="Arial" w:eastAsia="Times New Roman" w:hAnsi="Arial" w:cs="Arial"/>
          <w:lang w:eastAsia="it-IT"/>
        </w:rPr>
      </w:pPr>
    </w:p>
    <w:p w14:paraId="02CA157E" w14:textId="77777777" w:rsidR="007D5D93" w:rsidRDefault="0074283F">
      <w:pPr>
        <w:spacing w:line="360" w:lineRule="auto"/>
        <w:rPr>
          <w:rFonts w:ascii="Arial" w:hAnsi="Arial" w:cs="Arial"/>
          <w:u w:val="single"/>
        </w:rPr>
      </w:pPr>
      <w:r>
        <w:rPr>
          <w:rFonts w:ascii="Arial" w:hAnsi="Arial" w:cs="Arial"/>
          <w:u w:val="single"/>
        </w:rPr>
        <w:t>Il mancato rispetto del requisito comporterà il decadimento delle domande di finanziamento presentate.</w:t>
      </w:r>
    </w:p>
    <w:p w14:paraId="02CA157F" w14:textId="77777777" w:rsidR="007D5D93" w:rsidRDefault="007D5D93">
      <w:pPr>
        <w:spacing w:line="360" w:lineRule="auto"/>
        <w:rPr>
          <w:rFonts w:ascii="Arial" w:hAnsi="Arial" w:cs="Arial"/>
        </w:rPr>
      </w:pPr>
    </w:p>
    <w:p w14:paraId="02CA1580" w14:textId="77777777" w:rsidR="007D5D93" w:rsidRDefault="0074283F">
      <w:pPr>
        <w:spacing w:line="360" w:lineRule="auto"/>
        <w:rPr>
          <w:rFonts w:ascii="Arial" w:hAnsi="Arial" w:cs="Arial"/>
        </w:rPr>
      </w:pPr>
      <w:r>
        <w:rPr>
          <w:rFonts w:ascii="Arial" w:hAnsi="Arial" w:cs="Arial"/>
        </w:rPr>
        <w:lastRenderedPageBreak/>
        <w:t xml:space="preserve">Per le start up costituite da meno di 60 mesi </w:t>
      </w:r>
    </w:p>
    <w:p w14:paraId="02CA1582" w14:textId="77777777" w:rsidR="007D5D93" w:rsidRDefault="0074283F">
      <w:pPr>
        <w:spacing w:line="360" w:lineRule="auto"/>
        <w:rPr>
          <w:rFonts w:ascii="Arial" w:hAnsi="Arial" w:cs="Arial"/>
        </w:rPr>
      </w:pPr>
      <w:r>
        <w:rPr>
          <w:rFonts w:ascii="Arial" w:hAnsi="Arial" w:cs="Arial"/>
        </w:rPr>
        <w:t>Alla presente dichiarazione si allega:</w:t>
      </w:r>
    </w:p>
    <w:p w14:paraId="02CA1583" w14:textId="77777777" w:rsidR="007D5D93" w:rsidRDefault="0074283F">
      <w:pPr>
        <w:numPr>
          <w:ilvl w:val="0"/>
          <w:numId w:val="2"/>
        </w:numPr>
        <w:spacing w:after="0" w:line="360" w:lineRule="auto"/>
        <w:textAlignment w:val="auto"/>
        <w:rPr>
          <w:rFonts w:ascii="Arial" w:hAnsi="Arial" w:cs="Arial"/>
        </w:rPr>
      </w:pPr>
      <w:r>
        <w:rPr>
          <w:rFonts w:ascii="Arial" w:hAnsi="Arial" w:cs="Arial"/>
        </w:rPr>
        <w:t>Ultimo bilancio chiuso e approvato solo se non ancora depositato</w:t>
      </w:r>
    </w:p>
    <w:p w14:paraId="02CA1584" w14:textId="77777777" w:rsidR="007D5D93" w:rsidRDefault="007D5D93">
      <w:pPr>
        <w:spacing w:line="360" w:lineRule="auto"/>
        <w:rPr>
          <w:rFonts w:ascii="Arial" w:hAnsi="Arial" w:cs="Arial"/>
          <w:b/>
          <w:bCs/>
        </w:rPr>
      </w:pPr>
    </w:p>
    <w:p w14:paraId="02CA1585" w14:textId="77777777" w:rsidR="007D5D93" w:rsidRDefault="0074283F">
      <w:pPr>
        <w:spacing w:line="360" w:lineRule="auto"/>
        <w:rPr>
          <w:rFonts w:ascii="Arial" w:hAnsi="Arial" w:cs="Arial"/>
          <w:b/>
          <w:bCs/>
        </w:rPr>
      </w:pPr>
      <w:r>
        <w:rPr>
          <w:rFonts w:ascii="Arial" w:hAnsi="Arial" w:cs="Arial"/>
          <w:b/>
          <w:bCs/>
        </w:rPr>
        <w:t>Start Up</w:t>
      </w:r>
    </w:p>
    <w:p w14:paraId="02CA1586" w14:textId="19C02BD3" w:rsidR="007D5D93" w:rsidRDefault="0074283F">
      <w:pPr>
        <w:spacing w:line="360" w:lineRule="auto"/>
        <w:rPr>
          <w:rFonts w:ascii="Arial" w:hAnsi="Arial" w:cs="Arial"/>
        </w:rPr>
      </w:pPr>
      <w:r>
        <w:rPr>
          <w:rFonts w:ascii="Arial" w:hAnsi="Arial" w:cs="Arial"/>
        </w:rPr>
        <w:t>Per le start up innovative, costituite da non più di 60 mesi ed iscritte all’apposita sezione del Registro delle imprese al momento della presentazione della domanda il requisito può essere soddisfatto anche tramite l’impegno a realizzare l’intervento attraverso l’utilizzo di mezzi propri e/o ricorrere a finanziamenti esterni, con aumento del capitale sociale sottoscritto e versato rispetto al capitale sociale verificato al momento della domanda esclusivamente con nuove risorse, con finanziamento soci, fruttifero o non fruttifero approvato dall’assemblea dei soci successivamente alla presentazione della domanda</w:t>
      </w:r>
    </w:p>
    <w:p w14:paraId="783C9049" w14:textId="77777777" w:rsidR="00085F2B" w:rsidRDefault="00085F2B">
      <w:pPr>
        <w:spacing w:line="360" w:lineRule="auto"/>
        <w:rPr>
          <w:rFonts w:ascii="Arial" w:hAnsi="Arial" w:cs="Arial"/>
        </w:rPr>
      </w:pPr>
    </w:p>
    <w:p w14:paraId="3C3EAE82" w14:textId="77777777" w:rsidR="00155DC7" w:rsidRDefault="00155DC7">
      <w:pPr>
        <w:spacing w:line="360" w:lineRule="auto"/>
        <w:rPr>
          <w:rFonts w:ascii="Arial" w:hAnsi="Arial" w:cs="Arial"/>
        </w:rPr>
      </w:pPr>
    </w:p>
    <w:p w14:paraId="02CA158B" w14:textId="7D7A4D87" w:rsidR="007D5D93" w:rsidRDefault="00085F2B" w:rsidP="00155DC7">
      <w:pPr>
        <w:spacing w:line="360" w:lineRule="auto"/>
        <w:rPr>
          <w:rFonts w:ascii="Arial" w:hAnsi="Arial" w:cs="Arial"/>
        </w:rPr>
      </w:pPr>
      <w:r>
        <w:rPr>
          <w:rFonts w:ascii="Arial" w:hAnsi="Arial" w:cs="Arial"/>
        </w:rPr>
        <w:tab/>
      </w:r>
      <w:r>
        <w:rPr>
          <w:rFonts w:ascii="Arial" w:hAnsi="Arial" w:cs="Arial"/>
        </w:rPr>
        <w:tab/>
      </w:r>
      <w:r w:rsidR="0057360B">
        <w:rPr>
          <w:rFonts w:ascii="Arial" w:hAnsi="Arial" w:cs="Arial"/>
        </w:rPr>
        <w:tab/>
      </w:r>
      <w:r w:rsidR="0057360B">
        <w:rPr>
          <w:rFonts w:ascii="Arial" w:hAnsi="Arial" w:cs="Arial"/>
        </w:rPr>
        <w:tab/>
        <w:t>S</w:t>
      </w:r>
      <w:r>
        <w:rPr>
          <w:rFonts w:ascii="Arial" w:hAnsi="Arial" w:cs="Arial"/>
        </w:rPr>
        <w:t xml:space="preserve">ottoscritto con firma digitale </w:t>
      </w:r>
      <w:r w:rsidR="00155DC7">
        <w:rPr>
          <w:rFonts w:ascii="Arial" w:hAnsi="Arial" w:cs="Arial"/>
        </w:rPr>
        <w:t>dalla/dal Rappresentante legale</w:t>
      </w:r>
    </w:p>
    <w:p w14:paraId="265F66A0" w14:textId="57FD422E" w:rsidR="00155DC7" w:rsidRDefault="0057360B" w:rsidP="00155DC7">
      <w:pPr>
        <w:spacing w:line="360" w:lineRule="auto"/>
        <w:rPr>
          <w:rFonts w:ascii="Arial" w:hAnsi="Arial" w:cs="Arial"/>
        </w:rPr>
      </w:pPr>
      <w:r>
        <w:rPr>
          <w:rFonts w:ascii="Arial" w:hAnsi="Arial" w:cs="Arial"/>
        </w:rPr>
        <w:tab/>
      </w:r>
    </w:p>
    <w:p w14:paraId="1B6255FC" w14:textId="29E0CE95" w:rsidR="00155DC7" w:rsidRDefault="00155DC7" w:rsidP="00155DC7">
      <w:pPr>
        <w:spacing w:line="360" w:lineRule="auto"/>
      </w:pPr>
      <w:r>
        <w:rPr>
          <w:rFonts w:ascii="Arial" w:hAnsi="Arial" w:cs="Arial"/>
        </w:rPr>
        <w:tab/>
      </w:r>
      <w:r w:rsidR="0057360B">
        <w:rPr>
          <w:rFonts w:ascii="Arial" w:hAnsi="Arial" w:cs="Arial"/>
        </w:rPr>
        <w:tab/>
      </w:r>
      <w:r>
        <w:rPr>
          <w:rFonts w:ascii="Arial" w:hAnsi="Arial" w:cs="Arial"/>
        </w:rPr>
        <w:tab/>
      </w:r>
      <w:r>
        <w:rPr>
          <w:rFonts w:ascii="Arial" w:hAnsi="Arial" w:cs="Arial"/>
        </w:rPr>
        <w:tab/>
        <w:t>____________________________________________</w:t>
      </w:r>
    </w:p>
    <w:sectPr w:rsidR="00155DC7" w:rsidSect="007B5F41">
      <w:headerReference w:type="default" r:id="rId7"/>
      <w:footerReference w:type="default" r:id="rId8"/>
      <w:pgSz w:w="11906" w:h="16838"/>
      <w:pgMar w:top="1807" w:right="991" w:bottom="1843" w:left="1134" w:header="291"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A154E" w14:textId="77777777" w:rsidR="0074283F" w:rsidRDefault="0074283F">
      <w:pPr>
        <w:spacing w:after="0"/>
      </w:pPr>
      <w:r>
        <w:separator/>
      </w:r>
    </w:p>
  </w:endnote>
  <w:endnote w:type="continuationSeparator" w:id="0">
    <w:p w14:paraId="02CA1550" w14:textId="77777777" w:rsidR="0074283F" w:rsidRDefault="007428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1559" w14:textId="090953D1" w:rsidR="0074283F" w:rsidRDefault="0074283F" w:rsidP="007B5F41">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154A" w14:textId="77777777" w:rsidR="0074283F" w:rsidRDefault="0074283F">
      <w:pPr>
        <w:spacing w:after="0"/>
      </w:pPr>
      <w:r>
        <w:rPr>
          <w:color w:val="000000"/>
        </w:rPr>
        <w:separator/>
      </w:r>
    </w:p>
  </w:footnote>
  <w:footnote w:type="continuationSeparator" w:id="0">
    <w:p w14:paraId="02CA154C" w14:textId="77777777" w:rsidR="0074283F" w:rsidRDefault="0074283F">
      <w:pPr>
        <w:spacing w:after="0"/>
      </w:pPr>
      <w:r>
        <w:continuationSeparator/>
      </w:r>
    </w:p>
  </w:footnote>
  <w:footnote w:id="1">
    <w:p w14:paraId="02CA1552" w14:textId="77777777" w:rsidR="007D5D93" w:rsidRDefault="0074283F">
      <w:pPr>
        <w:pStyle w:val="Testonotaapidipagina"/>
      </w:pPr>
      <w:r>
        <w:rPr>
          <w:rStyle w:val="Rimandonotaapidipagina"/>
        </w:rPr>
        <w:footnoteRef/>
      </w:r>
      <w:r>
        <w:rPr>
          <w:rFonts w:ascii="Corbel" w:hAnsi="Corbe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1553" w14:textId="5546FA91" w:rsidR="0074283F" w:rsidRDefault="00B6138E">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F0777E7" wp14:editId="53F13EBE">
          <wp:simplePos x="0" y="0"/>
          <wp:positionH relativeFrom="column">
            <wp:posOffset>-741416</wp:posOffset>
          </wp:positionH>
          <wp:positionV relativeFrom="paragraph">
            <wp:posOffset>-180975</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E738A"/>
    <w:multiLevelType w:val="multilevel"/>
    <w:tmpl w:val="6E74D5F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214E53CC"/>
    <w:multiLevelType w:val="multilevel"/>
    <w:tmpl w:val="018A65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5886819">
    <w:abstractNumId w:val="0"/>
  </w:num>
  <w:num w:numId="2" w16cid:durableId="1070078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08"/>
  <w:autoHyphenation/>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D93"/>
    <w:rsid w:val="000102F6"/>
    <w:rsid w:val="00085F2B"/>
    <w:rsid w:val="00155DC7"/>
    <w:rsid w:val="00505D23"/>
    <w:rsid w:val="0057360B"/>
    <w:rsid w:val="006F7B06"/>
    <w:rsid w:val="0074283F"/>
    <w:rsid w:val="00787914"/>
    <w:rsid w:val="007B5F41"/>
    <w:rsid w:val="007C65B2"/>
    <w:rsid w:val="007D5D93"/>
    <w:rsid w:val="00837EA2"/>
    <w:rsid w:val="00B206FB"/>
    <w:rsid w:val="00B6138E"/>
    <w:rsid w:val="00B77A7E"/>
    <w:rsid w:val="00B84304"/>
    <w:rsid w:val="00BE61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CA1547"/>
  <w15:docId w15:val="{4CF5DDE1-13FF-45D7-BF62-A67F26B0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paragraph" w:customStyle="1" w:styleId="BodyText21">
    <w:name w:val="Body Text 21"/>
    <w:basedOn w:val="Normale"/>
    <w:pPr>
      <w:spacing w:after="0"/>
      <w:textAlignment w:val="auto"/>
    </w:pPr>
    <w:rPr>
      <w:rFonts w:ascii="Times New Roman" w:eastAsia="Times New Roman" w:hAnsi="Times New Roman" w:cs="Times New Roman"/>
      <w:sz w:val="24"/>
      <w:lang w:eastAsia="it-IT"/>
    </w:rPr>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375</Words>
  <Characters>2585</Characters>
  <Application>Microsoft Office Word</Application>
  <DocSecurity>0</DocSecurity>
  <Lines>21</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17</cp:revision>
  <cp:lastPrinted>2022-05-23T09:26:00Z</cp:lastPrinted>
  <dcterms:created xsi:type="dcterms:W3CDTF">2024-04-16T08:33:00Z</dcterms:created>
  <dcterms:modified xsi:type="dcterms:W3CDTF">2024-05-08T11:38:00Z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35070e5f044d5246b8668e200e37ae463399f5628d3a375d9305425f4a640c78</vt:lpwstr>
  </property>
</Properties>
</file>